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4867"/>
        <w:gridCol w:w="2811"/>
        <w:gridCol w:w="2057"/>
      </w:tblGrid>
      <w:tr w:rsidR="000D756D" w:rsidRPr="00247F06" w:rsidTr="000D756D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napToGrid w:val="0"/>
              <w:spacing w:before="80" w:after="80"/>
              <w:rPr>
                <w:rFonts w:cs="Arial"/>
                <w:b/>
                <w:bCs/>
                <w:color w:val="000000"/>
                <w:sz w:val="22"/>
                <w:lang w:eastAsia="ar-SA"/>
              </w:rPr>
            </w:pPr>
            <w:r w:rsidRPr="00247F06">
              <w:rPr>
                <w:rFonts w:cs="Arial"/>
                <w:b/>
                <w:color w:val="000000"/>
                <w:sz w:val="22"/>
              </w:rPr>
              <w:t>EMAR</w:t>
            </w:r>
            <w:r w:rsidRPr="00247F06">
              <w:rPr>
                <w:rFonts w:cs="Arial"/>
                <w:b/>
                <w:bCs/>
                <w:color w:val="000000"/>
                <w:sz w:val="22"/>
              </w:rPr>
              <w:t xml:space="preserve"> Form 12 </w:t>
            </w: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jc w:val="center"/>
              <w:rPr>
                <w:rFonts w:cs="Arial"/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/>
                <w:bCs/>
                <w:color w:val="000000"/>
                <w:sz w:val="22"/>
                <w:lang w:eastAsia="ar-SA"/>
              </w:rPr>
            </w:pPr>
            <w:r w:rsidRPr="00247F06">
              <w:rPr>
                <w:rFonts w:cs="Arial"/>
                <w:b/>
                <w:bCs/>
                <w:color w:val="000000"/>
                <w:sz w:val="22"/>
              </w:rPr>
              <w:t>Application for EMAR 147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/>
                <w:bCs/>
                <w:color w:val="000000"/>
                <w:sz w:val="22"/>
              </w:rPr>
            </w:pPr>
            <w:r w:rsidRPr="00247F06">
              <w:rPr>
                <w:rFonts w:cs="Arial"/>
                <w:b/>
                <w:bCs/>
                <w:color w:val="000000"/>
                <w:sz w:val="22"/>
              </w:rPr>
              <w:t>Initial* / Change* of approval</w:t>
            </w: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rPr>
                <w:rFonts w:cs="Arial"/>
                <w:b/>
                <w:bCs/>
                <w:color w:val="000000"/>
                <w:sz w:val="22"/>
                <w:lang w:eastAsia="ar-SA"/>
              </w:rPr>
            </w:pPr>
          </w:p>
        </w:tc>
      </w:tr>
      <w:tr w:rsidR="000D756D" w:rsidRPr="00247F06" w:rsidTr="000D756D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Registered name and address of applicant: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Trading name (if different)</w:t>
            </w:r>
            <w:r w:rsidRPr="00247F06">
              <w:rPr>
                <w:rFonts w:cs="Arial"/>
                <w:color w:val="000000"/>
                <w:szCs w:val="20"/>
              </w:rPr>
              <w:t>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Addresses requiring approval</w:t>
            </w:r>
            <w:r w:rsidRPr="00247F06">
              <w:rPr>
                <w:rFonts w:cs="Arial"/>
                <w:color w:val="000000"/>
                <w:szCs w:val="20"/>
              </w:rPr>
              <w:t>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rPr>
                <w:rFonts w:cs="Arial"/>
                <w:b/>
                <w:bCs/>
                <w:color w:val="000000"/>
                <w:sz w:val="22"/>
                <w:lang w:eastAsia="ar-SA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 xml:space="preserve">Tel. </w:t>
            </w:r>
            <w:r w:rsidRPr="00247F06">
              <w:rPr>
                <w:rFonts w:cs="Arial"/>
                <w:color w:val="000000"/>
                <w:szCs w:val="20"/>
              </w:rPr>
              <w:t xml:space="preserve">.................................................. </w:t>
            </w:r>
            <w:r w:rsidRPr="00247F06">
              <w:rPr>
                <w:rFonts w:cs="Arial"/>
                <w:bCs/>
                <w:color w:val="000000"/>
                <w:szCs w:val="20"/>
              </w:rPr>
              <w:t xml:space="preserve">Fax </w:t>
            </w:r>
            <w:r w:rsidRPr="00247F06">
              <w:rPr>
                <w:rFonts w:cs="Arial"/>
                <w:color w:val="000000"/>
                <w:szCs w:val="20"/>
              </w:rPr>
              <w:t xml:space="preserve">...................................... </w:t>
            </w:r>
            <w:r w:rsidRPr="00247F06">
              <w:rPr>
                <w:rFonts w:cs="Arial"/>
                <w:bCs/>
                <w:color w:val="000000"/>
                <w:szCs w:val="20"/>
              </w:rPr>
              <w:t xml:space="preserve">E-mail </w:t>
            </w:r>
            <w:r w:rsidRPr="00247F06">
              <w:rPr>
                <w:rFonts w:cs="Arial"/>
                <w:color w:val="000000"/>
                <w:szCs w:val="20"/>
              </w:rPr>
              <w:t>.................................</w:t>
            </w:r>
            <w:r w:rsidRPr="00247F06">
              <w:rPr>
                <w:rFonts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0D756D" w:rsidRPr="00247F06" w:rsidTr="000D756D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Cs/>
                <w:color w:val="000000"/>
                <w:szCs w:val="20"/>
                <w:lang w:eastAsia="ar-SA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Scope of EMAR 147 approval relevant to this initial*/change of* application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Cs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(see EMAR Form 11 for training course designators to be used):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Basic Training: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Military Aircraft Type Training: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State here any existing approvals: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jc w:val="right"/>
              <w:rPr>
                <w:rFonts w:cs="Arial"/>
                <w:color w:val="000000"/>
                <w:szCs w:val="20"/>
                <w:lang w:eastAsia="ar-SA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*delete as applicable</w:t>
            </w:r>
          </w:p>
        </w:tc>
      </w:tr>
      <w:tr w:rsidR="000D756D" w:rsidRPr="00247F06" w:rsidTr="000D756D">
        <w:tc>
          <w:tcPr>
            <w:tcW w:w="7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  <w:lang w:eastAsia="ar-SA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Name &amp; position of Accountable Manager</w:t>
            </w:r>
            <w:r w:rsidRPr="00247F06">
              <w:rPr>
                <w:rFonts w:cs="Arial"/>
                <w:color w:val="000000"/>
                <w:szCs w:val="20"/>
              </w:rPr>
              <w:t>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Signature of Accountable Manager</w:t>
            </w:r>
            <w:r w:rsidRPr="00247F06">
              <w:rPr>
                <w:rFonts w:cs="Arial"/>
                <w:color w:val="000000"/>
                <w:szCs w:val="20"/>
              </w:rPr>
              <w:t>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Date of application: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Cs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bCs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Note 1</w:t>
            </w:r>
            <w:r w:rsidRPr="00247F06">
              <w:rPr>
                <w:rFonts w:cs="Arial"/>
                <w:color w:val="000000"/>
                <w:szCs w:val="20"/>
              </w:rPr>
              <w:t>: State here the NMAA address to which the Form(s) should be sent.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bCs/>
                <w:color w:val="000000"/>
                <w:szCs w:val="20"/>
              </w:rPr>
              <w:t>Note 2:</w:t>
            </w:r>
            <w:r w:rsidRPr="00247F06">
              <w:rPr>
                <w:rFonts w:cs="Arial"/>
                <w:color w:val="000000"/>
                <w:szCs w:val="20"/>
              </w:rPr>
              <w:t xml:space="preserve"> State here any fees payable if applicable.</w:t>
            </w: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rPr>
                <w:rFonts w:cs="Arial"/>
                <w:color w:val="000000"/>
                <w:szCs w:val="20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  <w:lang w:eastAsia="ar-SA"/>
              </w:rPr>
            </w:pPr>
          </w:p>
          <w:p w:rsidR="000D756D" w:rsidRPr="00247F06" w:rsidRDefault="000D756D" w:rsidP="0001588D">
            <w:pPr>
              <w:autoSpaceDE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Space for</w:t>
            </w:r>
          </w:p>
          <w:p w:rsidR="000D756D" w:rsidRPr="00247F06" w:rsidRDefault="000D756D" w:rsidP="0001588D">
            <w:pPr>
              <w:autoSpaceDE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247F06">
              <w:rPr>
                <w:rFonts w:cs="Arial"/>
                <w:color w:val="000000"/>
                <w:szCs w:val="20"/>
              </w:rPr>
              <w:t>official use</w:t>
            </w:r>
          </w:p>
          <w:p w:rsidR="000D756D" w:rsidRPr="00247F06" w:rsidRDefault="000D756D" w:rsidP="0001588D">
            <w:pPr>
              <w:autoSpaceDE w:val="0"/>
              <w:spacing w:before="80" w:after="80"/>
              <w:rPr>
                <w:rFonts w:cs="Arial"/>
                <w:color w:val="000000"/>
                <w:szCs w:val="20"/>
              </w:rPr>
            </w:pPr>
          </w:p>
          <w:p w:rsidR="000D756D" w:rsidRPr="00247F06" w:rsidRDefault="000D756D" w:rsidP="0001588D">
            <w:pPr>
              <w:suppressAutoHyphens/>
              <w:autoSpaceDE w:val="0"/>
              <w:spacing w:before="80" w:after="80"/>
              <w:rPr>
                <w:rFonts w:cs="Arial"/>
                <w:bCs/>
                <w:color w:val="000000"/>
                <w:szCs w:val="20"/>
                <w:lang w:eastAsia="ar-SA"/>
              </w:rPr>
            </w:pPr>
          </w:p>
        </w:tc>
      </w:tr>
    </w:tbl>
    <w:p w:rsidR="000D756D" w:rsidRDefault="000D756D" w:rsidP="000D756D">
      <w:pPr>
        <w:snapToGrid w:val="0"/>
        <w:rPr>
          <w:rFonts w:cs="Arial"/>
          <w:b/>
          <w:bCs/>
        </w:rPr>
      </w:pPr>
      <w:r w:rsidRPr="00247F06">
        <w:rPr>
          <w:color w:val="000000"/>
          <w:sz w:val="12"/>
          <w:szCs w:val="12"/>
        </w:rPr>
        <w:t>EMAR Form 12 (EMAR 147 AMC &amp; GM edition 1.1)</w:t>
      </w:r>
      <w:r w:rsidRPr="00247F06">
        <w:rPr>
          <w:rFonts w:cs="Arial"/>
          <w:b/>
          <w:bCs/>
        </w:rPr>
        <w:t xml:space="preserve"> </w:t>
      </w:r>
    </w:p>
    <w:p w:rsidR="000D756D" w:rsidRDefault="000D756D">
      <w:bookmarkStart w:id="0" w:name="_GoBack"/>
      <w:bookmarkEnd w:id="0"/>
    </w:p>
    <w:sectPr w:rsidR="000D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D"/>
    <w:rsid w:val="000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D81A-0652-491F-A062-E8546B5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56D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Syvertsen</dc:creator>
  <cp:keywords/>
  <dc:description/>
  <cp:lastModifiedBy>Rune Syvertsen</cp:lastModifiedBy>
  <cp:revision>1</cp:revision>
  <dcterms:created xsi:type="dcterms:W3CDTF">2020-11-19T09:29:00Z</dcterms:created>
  <dcterms:modified xsi:type="dcterms:W3CDTF">2020-11-19T09:30:00Z</dcterms:modified>
</cp:coreProperties>
</file>