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103C0" w14:textId="77777777" w:rsidR="00A64CD4" w:rsidRPr="003E3E54" w:rsidRDefault="00A64CD4" w:rsidP="00A64CD4">
      <w:pPr>
        <w:pStyle w:val="Tittel"/>
        <w:rPr>
          <w:lang w:val="en-GB"/>
        </w:rPr>
      </w:pPr>
      <w:r w:rsidRPr="003E3E54">
        <w:rPr>
          <w:lang w:val="en-GB"/>
        </w:rPr>
        <w:t>Purpose of this template</w:t>
      </w:r>
    </w:p>
    <w:p w14:paraId="74A9C9EB" w14:textId="77777777" w:rsidR="00A64CD4" w:rsidRPr="003E3E54" w:rsidRDefault="00A64CD4" w:rsidP="00A64CD4">
      <w:pPr>
        <w:pStyle w:val="Brdtekst"/>
        <w:rPr>
          <w:lang w:val="en-GB"/>
        </w:rPr>
      </w:pPr>
      <w:r w:rsidRPr="003E3E54">
        <w:rPr>
          <w:lang w:val="en-GB"/>
        </w:rPr>
        <w:t xml:space="preserve">This is a structure template for a </w:t>
      </w:r>
      <w:r w:rsidRPr="003E3E54">
        <w:rPr>
          <w:b/>
          <w:bCs/>
          <w:lang w:val="en-GB"/>
        </w:rPr>
        <w:t>UAS Design Verification report</w:t>
      </w:r>
      <w:r w:rsidRPr="003E3E54">
        <w:rPr>
          <w:lang w:val="en-GB"/>
        </w:rPr>
        <w:t xml:space="preserve"> to be part of an application to MAA-NOR for a technical approval of a Norwegian military UAS category </w:t>
      </w:r>
      <w:r w:rsidRPr="003E3E54">
        <w:rPr>
          <w:b/>
          <w:bCs/>
          <w:lang w:val="en-GB"/>
        </w:rPr>
        <w:t>Specific S2</w:t>
      </w:r>
      <w:r w:rsidRPr="003E3E54">
        <w:rPr>
          <w:lang w:val="en-GB"/>
        </w:rPr>
        <w:t>.</w:t>
      </w:r>
    </w:p>
    <w:p w14:paraId="7592470F" w14:textId="77777777" w:rsidR="009E3DAF" w:rsidRPr="003E3E54" w:rsidRDefault="009E3DAF" w:rsidP="009E3DAF">
      <w:pPr>
        <w:pStyle w:val="Tittel"/>
        <w:rPr>
          <w:lang w:val="en-GB"/>
        </w:rPr>
      </w:pPr>
      <w:bookmarkStart w:id="0" w:name="_Ref151623345"/>
      <w:r w:rsidRPr="003E3E54">
        <w:rPr>
          <w:lang w:val="en-GB"/>
        </w:rPr>
        <w:t>Instructions to the applicant</w:t>
      </w:r>
    </w:p>
    <w:p w14:paraId="0FD18E73" w14:textId="601EF42F" w:rsidR="001158F2" w:rsidRPr="003E3E54" w:rsidRDefault="007F2BD7">
      <w:pPr>
        <w:pStyle w:val="Brdtekst"/>
        <w:numPr>
          <w:ilvl w:val="0"/>
          <w:numId w:val="28"/>
        </w:numPr>
        <w:rPr>
          <w:lang w:val="en-GB"/>
        </w:rPr>
      </w:pPr>
      <w:r w:rsidRPr="003E3E54">
        <w:rPr>
          <w:lang w:val="en-GB"/>
        </w:rPr>
        <w:t>As a minimum, all the elements of this template structure shall be found in the report delivered as part of the application</w:t>
      </w:r>
      <w:r w:rsidR="007045C4" w:rsidRPr="003E3E54">
        <w:rPr>
          <w:lang w:val="en-GB"/>
        </w:rPr>
        <w:t>, but t</w:t>
      </w:r>
      <w:r w:rsidR="009E3DAF" w:rsidRPr="003E3E54">
        <w:rPr>
          <w:lang w:val="en-GB"/>
        </w:rPr>
        <w:t xml:space="preserve">he applicant </w:t>
      </w:r>
      <w:r w:rsidR="00860AD0" w:rsidRPr="003E3E54">
        <w:rPr>
          <w:lang w:val="en-GB"/>
        </w:rPr>
        <w:t xml:space="preserve">can </w:t>
      </w:r>
      <w:r w:rsidR="009E3DAF" w:rsidRPr="003E3E54">
        <w:rPr>
          <w:lang w:val="en-GB"/>
        </w:rPr>
        <w:t>prepare the UAS Design Verification report using the</w:t>
      </w:r>
      <w:r w:rsidR="00860AD0" w:rsidRPr="003E3E54">
        <w:rPr>
          <w:lang w:val="en-GB"/>
        </w:rPr>
        <w:t>ir own</w:t>
      </w:r>
      <w:r w:rsidR="009E3DAF" w:rsidRPr="003E3E54">
        <w:rPr>
          <w:lang w:val="en-GB"/>
        </w:rPr>
        <w:t xml:space="preserve"> </w:t>
      </w:r>
      <w:r w:rsidR="007045C4" w:rsidRPr="003E3E54">
        <w:rPr>
          <w:lang w:val="en-GB"/>
        </w:rPr>
        <w:t xml:space="preserve">(or other) </w:t>
      </w:r>
      <w:r w:rsidR="009E3DAF" w:rsidRPr="003E3E54">
        <w:rPr>
          <w:lang w:val="en-GB"/>
        </w:rPr>
        <w:t>document template</w:t>
      </w:r>
      <w:r w:rsidR="009B7877" w:rsidRPr="003E3E54">
        <w:rPr>
          <w:lang w:val="en-GB"/>
        </w:rPr>
        <w:t>.</w:t>
      </w:r>
      <w:r w:rsidR="009E3DAF" w:rsidRPr="003E3E54">
        <w:rPr>
          <w:lang w:val="en-GB"/>
        </w:rPr>
        <w:br/>
        <w:t xml:space="preserve">In the case that the structure of this template </w:t>
      </w:r>
      <w:r w:rsidR="009E3DAF" w:rsidRPr="003E3E54">
        <w:rPr>
          <w:u w:val="single"/>
          <w:lang w:val="en-GB"/>
        </w:rPr>
        <w:t>is not</w:t>
      </w:r>
      <w:r w:rsidR="009E3DAF" w:rsidRPr="003E3E54">
        <w:rPr>
          <w:lang w:val="en-GB"/>
        </w:rPr>
        <w:t xml:space="preserve"> used in the report, the delivered document </w:t>
      </w:r>
      <w:r w:rsidR="009E3DAF" w:rsidRPr="003E3E54">
        <w:rPr>
          <w:b/>
          <w:bCs/>
          <w:lang w:val="en-GB"/>
        </w:rPr>
        <w:t>SHALL</w:t>
      </w:r>
      <w:r w:rsidR="009E3DAF" w:rsidRPr="003E3E54">
        <w:rPr>
          <w:lang w:val="en-GB"/>
        </w:rPr>
        <w:t xml:space="preserve"> have a cross-reference table between the structure of the template and the structure of the organisation-specific document</w:t>
      </w:r>
      <w:r w:rsidR="008E562A" w:rsidRPr="003E3E54">
        <w:rPr>
          <w:lang w:val="en-GB"/>
        </w:rPr>
        <w:t>(s)</w:t>
      </w:r>
      <w:r w:rsidR="009E3DAF" w:rsidRPr="003E3E54">
        <w:rPr>
          <w:lang w:val="en-GB"/>
        </w:rPr>
        <w:t xml:space="preserve"> delivered (included in the document, or as an attachment).</w:t>
      </w:r>
      <w:r w:rsidR="00BF29C9" w:rsidRPr="003E3E54">
        <w:rPr>
          <w:lang w:val="en-GB"/>
        </w:rPr>
        <w:br/>
      </w:r>
      <w:r w:rsidR="001158F2" w:rsidRPr="003E3E54">
        <w:rPr>
          <w:lang w:val="en-GB"/>
        </w:rPr>
        <w:t>It is MAA-NOR advice that this attachment is sent to potential UAS suppliers as part of the acquisition preparations for them to provide the answers</w:t>
      </w:r>
    </w:p>
    <w:p w14:paraId="0D64E846" w14:textId="77777777" w:rsidR="00A64CD4" w:rsidRPr="003E3E54" w:rsidRDefault="00A64CD4" w:rsidP="00A64CD4">
      <w:pPr>
        <w:pStyle w:val="Brdtekst"/>
        <w:numPr>
          <w:ilvl w:val="0"/>
          <w:numId w:val="28"/>
        </w:numPr>
        <w:rPr>
          <w:lang w:val="en-GB"/>
        </w:rPr>
      </w:pPr>
      <w:r w:rsidRPr="003E3E54">
        <w:rPr>
          <w:b/>
          <w:bCs/>
          <w:lang w:val="en-GB"/>
        </w:rPr>
        <w:t>All topics in the template shall be covered and all specific questions shall be answered</w:t>
      </w:r>
      <w:r w:rsidRPr="003E3E54">
        <w:rPr>
          <w:lang w:val="en-GB"/>
        </w:rPr>
        <w:t xml:space="preserve">, either with relevant information or with </w:t>
      </w:r>
      <w:r w:rsidRPr="003E3E54">
        <w:rPr>
          <w:b/>
          <w:bCs/>
          <w:i/>
          <w:iCs/>
          <w:lang w:val="en-GB"/>
        </w:rPr>
        <w:t>Not applicable</w:t>
      </w:r>
      <w:r w:rsidRPr="003E3E54">
        <w:rPr>
          <w:lang w:val="en-GB"/>
        </w:rPr>
        <w:t>, explaining why it is not applicable.</w:t>
      </w:r>
      <w:bookmarkEnd w:id="0"/>
    </w:p>
    <w:p w14:paraId="177977CF" w14:textId="6160BA29" w:rsidR="00FF6BBA" w:rsidRPr="003E3E54" w:rsidRDefault="00FF6BBA" w:rsidP="00FF6BBA">
      <w:pPr>
        <w:pStyle w:val="Brdtekst"/>
        <w:numPr>
          <w:ilvl w:val="0"/>
          <w:numId w:val="28"/>
        </w:numPr>
        <w:rPr>
          <w:lang w:val="en-GB"/>
        </w:rPr>
      </w:pPr>
      <w:r w:rsidRPr="003E3E54">
        <w:rPr>
          <w:lang w:val="en-GB"/>
        </w:rPr>
        <w:t>A</w:t>
      </w:r>
      <w:r w:rsidR="00861E4E" w:rsidRPr="003E3E54">
        <w:rPr>
          <w:lang w:val="en-GB"/>
        </w:rPr>
        <w:t>ll</w:t>
      </w:r>
      <w:r w:rsidRPr="003E3E54">
        <w:rPr>
          <w:lang w:val="en-GB"/>
        </w:rPr>
        <w:t xml:space="preserve"> </w:t>
      </w:r>
      <w:r w:rsidR="009A58FD" w:rsidRPr="003E3E54">
        <w:rPr>
          <w:lang w:val="en-GB"/>
        </w:rPr>
        <w:t xml:space="preserve">verification </w:t>
      </w:r>
      <w:r w:rsidRPr="003E3E54">
        <w:rPr>
          <w:lang w:val="en-GB"/>
        </w:rPr>
        <w:t xml:space="preserve">documents </w:t>
      </w:r>
      <w:r w:rsidR="003E3E54" w:rsidRPr="003E3E54">
        <w:rPr>
          <w:lang w:val="en-GB"/>
        </w:rPr>
        <w:t>referred</w:t>
      </w:r>
      <w:r w:rsidR="00266408" w:rsidRPr="003E3E54">
        <w:rPr>
          <w:lang w:val="en-GB"/>
        </w:rPr>
        <w:t xml:space="preserve"> to in the report</w:t>
      </w:r>
      <w:r w:rsidRPr="003E3E54">
        <w:rPr>
          <w:lang w:val="en-GB"/>
        </w:rPr>
        <w:t xml:space="preserve"> shall be listed in chapter </w:t>
      </w:r>
      <w:r w:rsidRPr="003E3E54">
        <w:rPr>
          <w:lang w:val="en-GB"/>
        </w:rPr>
        <w:fldChar w:fldCharType="begin"/>
      </w:r>
      <w:r w:rsidRPr="003E3E54">
        <w:rPr>
          <w:lang w:val="en-GB"/>
        </w:rPr>
        <w:instrText xml:space="preserve"> REF _Ref155168792 \r \h </w:instrText>
      </w:r>
      <w:r w:rsidRPr="003E3E54">
        <w:rPr>
          <w:lang w:val="en-GB"/>
        </w:rPr>
      </w:r>
      <w:r w:rsidRPr="003E3E54">
        <w:rPr>
          <w:lang w:val="en-GB"/>
        </w:rPr>
        <w:fldChar w:fldCharType="separate"/>
      </w:r>
      <w:r w:rsidRPr="003E3E54">
        <w:rPr>
          <w:lang w:val="en-GB"/>
        </w:rPr>
        <w:t>5</w:t>
      </w:r>
      <w:r w:rsidRPr="003E3E54">
        <w:rPr>
          <w:lang w:val="en-GB"/>
        </w:rPr>
        <w:fldChar w:fldCharType="end"/>
      </w:r>
      <w:r w:rsidRPr="003E3E54">
        <w:rPr>
          <w:lang w:val="en-GB"/>
        </w:rPr>
        <w:t xml:space="preserve">, and the applicant must be prepared to provide these documents to MAA-NOR on request. </w:t>
      </w:r>
    </w:p>
    <w:p w14:paraId="732F783A" w14:textId="77777777" w:rsidR="00A64CD4" w:rsidRPr="003E3E54" w:rsidRDefault="00A64CD4" w:rsidP="00A64CD4">
      <w:pPr>
        <w:pStyle w:val="Brdtekst"/>
        <w:numPr>
          <w:ilvl w:val="0"/>
          <w:numId w:val="28"/>
        </w:numPr>
        <w:shd w:val="clear" w:color="auto" w:fill="DBE5F1" w:themeFill="accent1" w:themeFillTint="33"/>
        <w:rPr>
          <w:lang w:val="en-GB"/>
        </w:rPr>
      </w:pPr>
      <w:r w:rsidRPr="003E3E54">
        <w:rPr>
          <w:lang w:val="en-GB"/>
        </w:rPr>
        <w:t>The paragraphs of text on blue background are AMC/GM for this template.</w:t>
      </w:r>
      <w:r w:rsidRPr="003E3E54">
        <w:rPr>
          <w:lang w:val="en-GB"/>
        </w:rPr>
        <w:br/>
      </w:r>
      <w:r w:rsidRPr="003E3E54">
        <w:rPr>
          <w:b/>
          <w:bCs/>
          <w:lang w:val="en-GB"/>
        </w:rPr>
        <w:t>These paragraphs shall be deleted from the finalized UAS Design Verification report before application submission</w:t>
      </w:r>
      <w:r w:rsidRPr="003E3E54">
        <w:rPr>
          <w:lang w:val="en-GB"/>
        </w:rPr>
        <w:t xml:space="preserve"> if this template is used for the delivered document.</w:t>
      </w:r>
    </w:p>
    <w:p w14:paraId="7F244F1D" w14:textId="77777777" w:rsidR="00A64CD4" w:rsidRPr="003E3E54" w:rsidRDefault="00A64CD4" w:rsidP="00A64CD4">
      <w:pPr>
        <w:pStyle w:val="Brdtekst"/>
        <w:numPr>
          <w:ilvl w:val="0"/>
          <w:numId w:val="28"/>
        </w:numPr>
        <w:rPr>
          <w:lang w:val="en-GB"/>
        </w:rPr>
      </w:pPr>
      <w:r w:rsidRPr="003E3E54">
        <w:rPr>
          <w:lang w:val="en-GB"/>
        </w:rPr>
        <w:lastRenderedPageBreak/>
        <w:t>The UAS Design Verification report shall have a unique document reference ID according to the applicant’s (the OEM or the UAS operator) document management system.</w:t>
      </w:r>
    </w:p>
    <w:p w14:paraId="2EFC0A17" w14:textId="2E0094B7" w:rsidR="00A64CD4" w:rsidRPr="003E3E54" w:rsidRDefault="00A64CD4" w:rsidP="00A64CD4">
      <w:pPr>
        <w:pStyle w:val="Brdtekst"/>
        <w:numPr>
          <w:ilvl w:val="0"/>
          <w:numId w:val="28"/>
        </w:numPr>
        <w:rPr>
          <w:lang w:val="en-GB"/>
        </w:rPr>
      </w:pPr>
      <w:r w:rsidRPr="003E3E54">
        <w:rPr>
          <w:lang w:val="en-GB"/>
        </w:rPr>
        <w:t xml:space="preserve">The UAS Design Verification report shall be attached to the MAA-NOR Form MUASTA as part of the application for technical approval of a military UAS. </w:t>
      </w:r>
      <w:r w:rsidRPr="003E3E54">
        <w:rPr>
          <w:lang w:val="en-GB"/>
        </w:rPr>
        <w:br/>
        <w:t>The document reference ID shall be inserted in block 5.2</w:t>
      </w:r>
      <w:r w:rsidR="00942034" w:rsidRPr="003E3E54">
        <w:rPr>
          <w:lang w:val="en-GB"/>
        </w:rPr>
        <w:t>1</w:t>
      </w:r>
      <w:r w:rsidRPr="003E3E54">
        <w:rPr>
          <w:lang w:val="en-GB"/>
        </w:rPr>
        <w:t xml:space="preserve"> of MAA-NOR Form MUASTA for the application.</w:t>
      </w:r>
    </w:p>
    <w:p w14:paraId="475D138B" w14:textId="77777777" w:rsidR="00A64CD4" w:rsidRPr="003E3E54" w:rsidRDefault="00A64CD4" w:rsidP="00A64CD4">
      <w:pPr>
        <w:pStyle w:val="Brdtekst"/>
        <w:numPr>
          <w:ilvl w:val="0"/>
          <w:numId w:val="28"/>
        </w:numPr>
        <w:rPr>
          <w:lang w:val="en-GB"/>
        </w:rPr>
      </w:pPr>
      <w:r w:rsidRPr="003E3E54">
        <w:rPr>
          <w:lang w:val="en-GB"/>
        </w:rPr>
        <w:t xml:space="preserve">Any </w:t>
      </w:r>
      <w:r w:rsidRPr="003E3E54">
        <w:rPr>
          <w:i/>
          <w:iCs/>
          <w:lang w:val="en-GB"/>
        </w:rPr>
        <w:t xml:space="preserve">block number </w:t>
      </w:r>
      <w:r w:rsidRPr="003E3E54">
        <w:rPr>
          <w:lang w:val="en-GB"/>
        </w:rPr>
        <w:t>references made in the AMC/GM, relates to MAA-NOR Form MUASTA.</w:t>
      </w:r>
    </w:p>
    <w:p w14:paraId="58C3A3B8" w14:textId="77777777" w:rsidR="00A64CD4" w:rsidRPr="003E3E54" w:rsidRDefault="00A64CD4" w:rsidP="00A64CD4">
      <w:pPr>
        <w:pStyle w:val="Brdtekst"/>
        <w:rPr>
          <w:lang w:val="en-GB"/>
        </w:rPr>
      </w:pPr>
    </w:p>
    <w:p w14:paraId="646CBD15" w14:textId="77777777" w:rsidR="00A64CD4" w:rsidRPr="003E3E54" w:rsidRDefault="00A64CD4" w:rsidP="00A64CD4">
      <w:pPr>
        <w:spacing w:after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en-GB"/>
        </w:rPr>
      </w:pPr>
      <w:r w:rsidRPr="003E3E54">
        <w:rPr>
          <w:lang w:val="en-GB"/>
        </w:rPr>
        <w:br w:type="page"/>
      </w:r>
    </w:p>
    <w:p w14:paraId="35337CBF" w14:textId="77777777" w:rsidR="005B2E82" w:rsidRPr="003E3E54" w:rsidRDefault="005B2E82" w:rsidP="005B2E82">
      <w:pPr>
        <w:pStyle w:val="Overskrift1"/>
        <w:rPr>
          <w:lang w:val="en-GB"/>
        </w:rPr>
      </w:pPr>
      <w:bookmarkStart w:id="1" w:name="_Toc152054822"/>
      <w:r w:rsidRPr="003E3E54">
        <w:rPr>
          <w:lang w:val="en-GB"/>
        </w:rPr>
        <w:lastRenderedPageBreak/>
        <w:t>Product manufacturing organisation and processes</w:t>
      </w:r>
      <w:bookmarkEnd w:id="1"/>
    </w:p>
    <w:p w14:paraId="134582FB" w14:textId="77777777" w:rsidR="005B2E82" w:rsidRPr="003E3E54" w:rsidRDefault="005B2E82" w:rsidP="005B2E82">
      <w:pPr>
        <w:pStyle w:val="Overskrift2"/>
        <w:rPr>
          <w:lang w:val="en-GB"/>
        </w:rPr>
      </w:pPr>
      <w:bookmarkStart w:id="2" w:name="_Toc152054823"/>
      <w:r w:rsidRPr="003E3E54">
        <w:rPr>
          <w:lang w:val="en-GB"/>
        </w:rPr>
        <w:t>Quality system approvals</w:t>
      </w:r>
      <w:bookmarkEnd w:id="2"/>
    </w:p>
    <w:p w14:paraId="6CBE979F" w14:textId="4DE83E0A" w:rsidR="005B2E82" w:rsidRPr="003E3E54" w:rsidRDefault="005B2E82" w:rsidP="005B2E82">
      <w:pPr>
        <w:pStyle w:val="AMCGM"/>
      </w:pPr>
      <w:r w:rsidRPr="003E3E54">
        <w:t xml:space="preserve">List which quality system approval(s) the </w:t>
      </w:r>
      <w:r w:rsidR="00AC6163" w:rsidRPr="003E3E54">
        <w:t xml:space="preserve">product manufacturing organisation </w:t>
      </w:r>
      <w:r w:rsidRPr="003E3E54">
        <w:t xml:space="preserve">named in block </w:t>
      </w:r>
      <w:r w:rsidR="001E6525" w:rsidRPr="003E3E54">
        <w:t>2.1</w:t>
      </w:r>
      <w:r w:rsidRPr="003E3E54">
        <w:t xml:space="preserve"> have, with date of approval and period of validity.</w:t>
      </w:r>
      <w:r w:rsidRPr="003E3E54">
        <w:br/>
        <w:t xml:space="preserve">Examples are </w:t>
      </w:r>
      <w:r w:rsidRPr="003E3E54">
        <w:br/>
        <w:t>- ISO 9001</w:t>
      </w:r>
      <w:r w:rsidRPr="003E3E54">
        <w:br/>
        <w:t>- AS/EN ISO 9100</w:t>
      </w:r>
      <w:r w:rsidRPr="003E3E54">
        <w:br/>
        <w:t>- EMAR 21 Subpart J and/or EMAR 21 Subpart G or F</w:t>
      </w:r>
    </w:p>
    <w:p w14:paraId="66CB90B1" w14:textId="72076A63" w:rsidR="005B2E82" w:rsidRPr="003E3E54" w:rsidRDefault="005B2E82" w:rsidP="005B2E82">
      <w:pPr>
        <w:pStyle w:val="AMCGM"/>
      </w:pPr>
      <w:r w:rsidRPr="003E3E54">
        <w:t xml:space="preserve">In the case that the </w:t>
      </w:r>
      <w:r w:rsidR="00BD78AF" w:rsidRPr="003E3E54">
        <w:t xml:space="preserve">product manufacturing organisation </w:t>
      </w:r>
      <w:r w:rsidRPr="003E3E54">
        <w:t>does not have an internationally recognised quality system approval,</w:t>
      </w:r>
      <w:r w:rsidR="000F2B2A" w:rsidRPr="003E3E54">
        <w:t xml:space="preserve"> </w:t>
      </w:r>
      <w:r w:rsidRPr="003E3E54">
        <w:t xml:space="preserve">a detailed description of </w:t>
      </w:r>
      <w:r w:rsidR="006A64FE" w:rsidRPr="003E3E54">
        <w:t xml:space="preserve">the </w:t>
      </w:r>
      <w:r w:rsidRPr="003E3E54">
        <w:t xml:space="preserve">quality system </w:t>
      </w:r>
      <w:r w:rsidR="00ED5100" w:rsidRPr="003E3E54">
        <w:t xml:space="preserve">of the product manufacturing organisation </w:t>
      </w:r>
      <w:r w:rsidRPr="003E3E54">
        <w:t>for design and production</w:t>
      </w:r>
      <w:r w:rsidR="002822CE" w:rsidRPr="003E3E54">
        <w:t xml:space="preserve"> shall be submitted</w:t>
      </w:r>
      <w:r w:rsidRPr="003E3E54">
        <w:t>.</w:t>
      </w:r>
    </w:p>
    <w:p w14:paraId="2A7ABFBA" w14:textId="77777777" w:rsidR="005B2E82" w:rsidRPr="003E3E54" w:rsidRDefault="005B2E82" w:rsidP="005B2E82">
      <w:pPr>
        <w:pStyle w:val="Brdtekst"/>
        <w:rPr>
          <w:lang w:val="en-GB"/>
        </w:rPr>
      </w:pPr>
    </w:p>
    <w:p w14:paraId="421A0BDA" w14:textId="77777777" w:rsidR="005B2E82" w:rsidRPr="003E3E54" w:rsidRDefault="005B2E82" w:rsidP="005B2E82">
      <w:pPr>
        <w:pStyle w:val="Overskrift2"/>
        <w:rPr>
          <w:lang w:val="en-GB"/>
        </w:rPr>
      </w:pPr>
      <w:bookmarkStart w:id="3" w:name="_Toc152054824"/>
      <w:r w:rsidRPr="003E3E54">
        <w:rPr>
          <w:lang w:val="en-GB"/>
        </w:rPr>
        <w:t>Design criteria and standards</w:t>
      </w:r>
      <w:bookmarkEnd w:id="3"/>
    </w:p>
    <w:p w14:paraId="7C457665" w14:textId="77777777" w:rsidR="005B2E82" w:rsidRPr="003E3E54" w:rsidRDefault="005B2E82" w:rsidP="005B2E82">
      <w:pPr>
        <w:pStyle w:val="AMCGM"/>
      </w:pPr>
      <w:r w:rsidRPr="003E3E54">
        <w:t>Provide a description of which design criteria and/or recognised standards that have been used when designing the UAS systems and equipment of the UAS entered in block 2.1 and 2.2.</w:t>
      </w:r>
    </w:p>
    <w:p w14:paraId="0FDBF67B" w14:textId="77777777" w:rsidR="005B2E82" w:rsidRPr="003E3E54" w:rsidRDefault="005B2E82" w:rsidP="005B2E82">
      <w:pPr>
        <w:pStyle w:val="Brdtekst"/>
        <w:rPr>
          <w:lang w:val="en-GB"/>
        </w:rPr>
      </w:pPr>
    </w:p>
    <w:p w14:paraId="048B94D8" w14:textId="77777777" w:rsidR="005B2E82" w:rsidRPr="003E3E54" w:rsidRDefault="005B2E82" w:rsidP="005B2E82">
      <w:pPr>
        <w:pStyle w:val="Overskrift2"/>
        <w:rPr>
          <w:lang w:val="en-GB"/>
        </w:rPr>
      </w:pPr>
      <w:bookmarkStart w:id="4" w:name="_Toc152054825"/>
      <w:r w:rsidRPr="003E3E54">
        <w:rPr>
          <w:lang w:val="en-GB"/>
        </w:rPr>
        <w:t>Software development</w:t>
      </w:r>
      <w:bookmarkEnd w:id="4"/>
    </w:p>
    <w:p w14:paraId="79D9D2DF" w14:textId="77777777" w:rsidR="005B2E82" w:rsidRPr="003E3E54" w:rsidRDefault="005B2E82" w:rsidP="005B2E82">
      <w:pPr>
        <w:pStyle w:val="AMCGM"/>
      </w:pPr>
      <w:r w:rsidRPr="003E3E54">
        <w:t>Provide a description of the UAS software development process and procedures used to develop, integrate, and verify its functionality and integrity.</w:t>
      </w:r>
    </w:p>
    <w:p w14:paraId="347B9BE4" w14:textId="77777777" w:rsidR="005B2E82" w:rsidRPr="003E3E54" w:rsidRDefault="005B2E82" w:rsidP="005B2E82">
      <w:pPr>
        <w:pStyle w:val="Brdtekst"/>
        <w:rPr>
          <w:highlight w:val="lightGray"/>
          <w:lang w:val="en-GB"/>
        </w:rPr>
      </w:pPr>
    </w:p>
    <w:p w14:paraId="05183C71" w14:textId="77777777" w:rsidR="005B2E82" w:rsidRPr="003E3E54" w:rsidRDefault="005B2E82" w:rsidP="005B2E82">
      <w:pPr>
        <w:pStyle w:val="Overskrift2"/>
        <w:rPr>
          <w:lang w:val="en-GB"/>
        </w:rPr>
      </w:pPr>
      <w:bookmarkStart w:id="5" w:name="_Toc152054826"/>
      <w:r w:rsidRPr="003E3E54">
        <w:rPr>
          <w:lang w:val="en-GB"/>
        </w:rPr>
        <w:t>Continued and continuing airworthiness</w:t>
      </w:r>
      <w:bookmarkEnd w:id="5"/>
    </w:p>
    <w:p w14:paraId="0DD380E3" w14:textId="77777777" w:rsidR="005B2E82" w:rsidRPr="003E3E54" w:rsidRDefault="005B2E82" w:rsidP="005B2E82">
      <w:pPr>
        <w:pStyle w:val="AMCGM"/>
      </w:pPr>
      <w:r w:rsidRPr="003E3E54">
        <w:t>Provide a description of how the continued and continuing airworthiness of the UAS is ensured.</w:t>
      </w:r>
    </w:p>
    <w:p w14:paraId="06044309" w14:textId="77777777" w:rsidR="005B2E82" w:rsidRPr="003E3E54" w:rsidRDefault="005B2E82" w:rsidP="005B2E82">
      <w:pPr>
        <w:pStyle w:val="AMCGM"/>
      </w:pPr>
      <w:r w:rsidRPr="003E3E54">
        <w:t>Examples of topics to be covered are:</w:t>
      </w:r>
    </w:p>
    <w:p w14:paraId="6C8C5714" w14:textId="77777777" w:rsidR="005B2E82" w:rsidRPr="003E3E54" w:rsidRDefault="005B2E82" w:rsidP="005B2E82">
      <w:pPr>
        <w:pStyle w:val="AMCGM"/>
        <w:numPr>
          <w:ilvl w:val="0"/>
          <w:numId w:val="35"/>
        </w:numPr>
      </w:pPr>
      <w:r w:rsidRPr="003E3E54">
        <w:t>Change Management (modifications to the UAS and its documentation)</w:t>
      </w:r>
    </w:p>
    <w:p w14:paraId="5EF59DEA" w14:textId="77777777" w:rsidR="005B2E82" w:rsidRPr="003E3E54" w:rsidRDefault="005B2E82" w:rsidP="005B2E82">
      <w:pPr>
        <w:pStyle w:val="AMCGM"/>
        <w:numPr>
          <w:ilvl w:val="0"/>
          <w:numId w:val="35"/>
        </w:numPr>
      </w:pPr>
      <w:r w:rsidRPr="003E3E54">
        <w:lastRenderedPageBreak/>
        <w:t>Maintenance schedules and inspections</w:t>
      </w:r>
    </w:p>
    <w:p w14:paraId="0FB7F965" w14:textId="77777777" w:rsidR="005B2E82" w:rsidRPr="003E3E54" w:rsidRDefault="005B2E82" w:rsidP="005B2E82">
      <w:pPr>
        <w:pStyle w:val="AMCGM"/>
        <w:numPr>
          <w:ilvl w:val="0"/>
          <w:numId w:val="35"/>
        </w:numPr>
      </w:pPr>
      <w:r w:rsidRPr="003E3E54">
        <w:t>Repair and servicing</w:t>
      </w:r>
    </w:p>
    <w:p w14:paraId="1FE753F0" w14:textId="77777777" w:rsidR="005B2E82" w:rsidRPr="003E3E54" w:rsidRDefault="005B2E82" w:rsidP="005B2E82">
      <w:pPr>
        <w:pStyle w:val="AMCGM"/>
        <w:numPr>
          <w:ilvl w:val="0"/>
          <w:numId w:val="35"/>
        </w:numPr>
      </w:pPr>
      <w:r w:rsidRPr="003E3E54">
        <w:t>Service Bulletins (or similar)</w:t>
      </w:r>
    </w:p>
    <w:p w14:paraId="088BD32A" w14:textId="77777777" w:rsidR="005B2E82" w:rsidRPr="003E3E54" w:rsidRDefault="005B2E82" w:rsidP="005B2E82">
      <w:pPr>
        <w:pStyle w:val="AMCGM"/>
      </w:pPr>
      <w:r w:rsidRPr="003E3E54">
        <w:t>For all of the above, include how the organization communicate the information to the UAS operators.</w:t>
      </w:r>
    </w:p>
    <w:p w14:paraId="7730B5D7" w14:textId="77777777" w:rsidR="005B2E82" w:rsidRPr="003E3E54" w:rsidRDefault="005B2E82" w:rsidP="005B2E82">
      <w:pPr>
        <w:pStyle w:val="Brdtekst"/>
        <w:rPr>
          <w:lang w:val="en-GB"/>
        </w:rPr>
      </w:pPr>
    </w:p>
    <w:p w14:paraId="22BCF32A" w14:textId="77777777" w:rsidR="005B2E82" w:rsidRPr="003E3E54" w:rsidRDefault="005B2E82" w:rsidP="005B2E82">
      <w:pPr>
        <w:pStyle w:val="Overskrift2"/>
        <w:rPr>
          <w:lang w:val="en-GB"/>
        </w:rPr>
      </w:pPr>
      <w:bookmarkStart w:id="6" w:name="_Toc152054827"/>
      <w:r w:rsidRPr="003E3E54">
        <w:rPr>
          <w:lang w:val="en-GB"/>
        </w:rPr>
        <w:t>Handling of occurrences / Distribution of preventive and corrective action descriptions</w:t>
      </w:r>
      <w:bookmarkEnd w:id="6"/>
    </w:p>
    <w:p w14:paraId="45C9680D" w14:textId="77777777" w:rsidR="005B2E82" w:rsidRPr="003E3E54" w:rsidRDefault="005B2E82" w:rsidP="005B2E82">
      <w:pPr>
        <w:pStyle w:val="AMCGM"/>
      </w:pPr>
      <w:r w:rsidRPr="003E3E54">
        <w:t>Provide a description of the reporting system for technical occurrences affecting flight safety of its product(s), that have been reported to the organisation.</w:t>
      </w:r>
    </w:p>
    <w:p w14:paraId="5AA993BC" w14:textId="77777777" w:rsidR="005B2E82" w:rsidRPr="003E3E54" w:rsidRDefault="005B2E82" w:rsidP="005B2E82">
      <w:pPr>
        <w:pStyle w:val="AMCGM"/>
      </w:pPr>
      <w:r w:rsidRPr="003E3E54">
        <w:t>Provide a description of how the organization implements preventive and corrective actions as needed in response to such occurrence reports.</w:t>
      </w:r>
    </w:p>
    <w:p w14:paraId="36958B68" w14:textId="77777777" w:rsidR="005B2E82" w:rsidRPr="003E3E54" w:rsidRDefault="005B2E82" w:rsidP="005B2E82">
      <w:pPr>
        <w:pStyle w:val="Brdtekst"/>
        <w:rPr>
          <w:lang w:val="en-GB"/>
        </w:rPr>
      </w:pPr>
    </w:p>
    <w:p w14:paraId="2211F524" w14:textId="77777777" w:rsidR="005B2E82" w:rsidRPr="003E3E54" w:rsidRDefault="005B2E82" w:rsidP="005B2E82">
      <w:pPr>
        <w:spacing w:after="0"/>
        <w:rPr>
          <w:rFonts w:ascii="Arial" w:hAnsi="Arial"/>
          <w:b/>
          <w:color w:val="0000FF"/>
          <w:kern w:val="28"/>
          <w:lang w:val="en-GB"/>
        </w:rPr>
      </w:pPr>
      <w:r w:rsidRPr="003E3E54">
        <w:rPr>
          <w:lang w:val="en-GB"/>
        </w:rPr>
        <w:br w:type="page"/>
      </w:r>
    </w:p>
    <w:p w14:paraId="5D12657A" w14:textId="77777777" w:rsidR="00BD45CB" w:rsidRPr="003E3E54" w:rsidRDefault="00BD45CB" w:rsidP="00BD45CB">
      <w:pPr>
        <w:pStyle w:val="Overskrift1"/>
        <w:rPr>
          <w:lang w:val="en-GB"/>
        </w:rPr>
      </w:pPr>
      <w:bookmarkStart w:id="7" w:name="_Toc152054828"/>
      <w:bookmarkStart w:id="8" w:name="_Toc152054829"/>
      <w:r w:rsidRPr="003E3E54">
        <w:rPr>
          <w:lang w:val="en-GB"/>
        </w:rPr>
        <w:lastRenderedPageBreak/>
        <w:t>UAS design description</w:t>
      </w:r>
      <w:bookmarkEnd w:id="7"/>
    </w:p>
    <w:p w14:paraId="65E258EA" w14:textId="66800AFB" w:rsidR="00B306F7" w:rsidRPr="003E3E54" w:rsidRDefault="00125E51" w:rsidP="00B12557">
      <w:pPr>
        <w:pStyle w:val="AMCGM"/>
      </w:pPr>
      <w:r w:rsidRPr="003E3E54">
        <w:t>For each sub-item of this chapter</w:t>
      </w:r>
      <w:r w:rsidR="00B12557" w:rsidRPr="003E3E54">
        <w:t xml:space="preserve">, </w:t>
      </w:r>
      <w:r w:rsidR="00C816F7" w:rsidRPr="003E3E54">
        <w:t xml:space="preserve">the </w:t>
      </w:r>
      <w:r w:rsidR="00580A35" w:rsidRPr="003E3E54">
        <w:t>information</w:t>
      </w:r>
      <w:r w:rsidR="00C816F7" w:rsidRPr="003E3E54">
        <w:t xml:space="preserve"> in the </w:t>
      </w:r>
      <w:r w:rsidR="0091760C" w:rsidRPr="003E3E54">
        <w:t>answer</w:t>
      </w:r>
      <w:r w:rsidR="008251CF" w:rsidRPr="003E3E54">
        <w:t>s</w:t>
      </w:r>
      <w:r w:rsidR="0091760C" w:rsidRPr="003E3E54">
        <w:t xml:space="preserve"> shall be </w:t>
      </w:r>
      <w:r w:rsidR="008251CF" w:rsidRPr="003E3E54">
        <w:t>supported</w:t>
      </w:r>
      <w:r w:rsidR="0091760C" w:rsidRPr="003E3E54">
        <w:t xml:space="preserve"> by </w:t>
      </w:r>
      <w:r w:rsidR="00CA27F0" w:rsidRPr="003E3E54">
        <w:t>relevant verification documentation.</w:t>
      </w:r>
      <w:r w:rsidR="00CA27F0" w:rsidRPr="003E3E54">
        <w:br/>
      </w:r>
      <w:r w:rsidR="00237FEA" w:rsidRPr="003E3E54">
        <w:t>R</w:t>
      </w:r>
      <w:r w:rsidR="00CA27F0" w:rsidRPr="003E3E54">
        <w:t xml:space="preserve">eferences </w:t>
      </w:r>
      <w:r w:rsidR="00237FEA" w:rsidRPr="003E3E54">
        <w:t xml:space="preserve">to this documentation </w:t>
      </w:r>
      <w:r w:rsidR="00F91011" w:rsidRPr="003E3E54">
        <w:t xml:space="preserve">shall be listed in chapter </w:t>
      </w:r>
      <w:r w:rsidR="00F91011" w:rsidRPr="003E3E54">
        <w:fldChar w:fldCharType="begin"/>
      </w:r>
      <w:r w:rsidR="00F91011" w:rsidRPr="003E3E54">
        <w:instrText xml:space="preserve"> REF _Ref155168792 \r \h </w:instrText>
      </w:r>
      <w:r w:rsidR="00F91011" w:rsidRPr="003E3E54">
        <w:fldChar w:fldCharType="separate"/>
      </w:r>
      <w:r w:rsidR="00F91011" w:rsidRPr="003E3E54">
        <w:t>5</w:t>
      </w:r>
      <w:r w:rsidR="00F91011" w:rsidRPr="003E3E54">
        <w:fldChar w:fldCharType="end"/>
      </w:r>
      <w:r w:rsidR="00F820C2" w:rsidRPr="003E3E54">
        <w:t>.</w:t>
      </w:r>
    </w:p>
    <w:p w14:paraId="70A34733" w14:textId="77777777" w:rsidR="005B2E82" w:rsidRPr="003E3E54" w:rsidRDefault="005B2E82" w:rsidP="005B2E82">
      <w:pPr>
        <w:pStyle w:val="Overskrift2"/>
        <w:rPr>
          <w:lang w:val="en-GB"/>
        </w:rPr>
      </w:pPr>
      <w:bookmarkStart w:id="9" w:name="_Ref155609223"/>
      <w:r w:rsidRPr="003E3E54">
        <w:rPr>
          <w:lang w:val="en-GB"/>
        </w:rPr>
        <w:t>UAV stability</w:t>
      </w:r>
      <w:bookmarkEnd w:id="8"/>
      <w:bookmarkEnd w:id="9"/>
    </w:p>
    <w:p w14:paraId="42EF5E59" w14:textId="022FB72C" w:rsidR="005B2E82" w:rsidRPr="003E3E54" w:rsidRDefault="005B2E82" w:rsidP="005B2E82">
      <w:pPr>
        <w:pStyle w:val="AMCGM"/>
      </w:pPr>
      <w:r w:rsidRPr="003E3E54">
        <w:t xml:space="preserve">Provide a description of the </w:t>
      </w:r>
      <w:r w:rsidR="00206661" w:rsidRPr="003E3E54" w:rsidDel="00342D8E">
        <w:t xml:space="preserve">testing or analysis </w:t>
      </w:r>
      <w:r w:rsidRPr="003E3E54">
        <w:t>activities performed</w:t>
      </w:r>
      <w:r w:rsidR="00637F74" w:rsidRPr="003E3E54">
        <w:t xml:space="preserve">, </w:t>
      </w:r>
      <w:r w:rsidR="001C2F01" w:rsidRPr="003E3E54">
        <w:t xml:space="preserve">including </w:t>
      </w:r>
      <w:r w:rsidR="00A672E0" w:rsidRPr="003E3E54">
        <w:t>the conclusions</w:t>
      </w:r>
      <w:r w:rsidR="00637F74" w:rsidRPr="003E3E54">
        <w:t>,</w:t>
      </w:r>
      <w:r w:rsidR="001C2F01" w:rsidRPr="003E3E54">
        <w:t xml:space="preserve"> </w:t>
      </w:r>
      <w:r w:rsidRPr="003E3E54">
        <w:t>to ensure that the UAV, including all possible payloads, is stable and controllable in all sequences of flight and on-ground (as applicable), in all operational modes, throughout the full operational envelope.</w:t>
      </w:r>
    </w:p>
    <w:p w14:paraId="740348AE" w14:textId="77777777" w:rsidR="005B2E82" w:rsidRPr="003E3E54" w:rsidRDefault="005B2E82" w:rsidP="005B2E82">
      <w:pPr>
        <w:pStyle w:val="Brdtekst"/>
        <w:rPr>
          <w:lang w:val="en-GB"/>
        </w:rPr>
      </w:pPr>
    </w:p>
    <w:p w14:paraId="3D083EEF" w14:textId="06231586" w:rsidR="005B2E82" w:rsidRPr="003E3E54" w:rsidRDefault="005A01D2" w:rsidP="005B2E82">
      <w:pPr>
        <w:pStyle w:val="Overskrift2"/>
        <w:rPr>
          <w:lang w:val="en-GB"/>
        </w:rPr>
      </w:pPr>
      <w:bookmarkStart w:id="10" w:name="_Toc152054830"/>
      <w:bookmarkStart w:id="11" w:name="_Ref155609452"/>
      <w:bookmarkStart w:id="12" w:name="_Ref155609463"/>
      <w:r w:rsidRPr="003E3E54">
        <w:rPr>
          <w:lang w:val="en-GB"/>
        </w:rPr>
        <w:t xml:space="preserve">UAV </w:t>
      </w:r>
      <w:r w:rsidR="005B2E82" w:rsidRPr="003E3E54">
        <w:rPr>
          <w:lang w:val="en-GB"/>
        </w:rPr>
        <w:t>Structural Elements</w:t>
      </w:r>
      <w:bookmarkEnd w:id="10"/>
      <w:bookmarkEnd w:id="11"/>
      <w:bookmarkEnd w:id="12"/>
    </w:p>
    <w:p w14:paraId="00633D41" w14:textId="64AB8DFE" w:rsidR="005B2E82" w:rsidRPr="003E3E54" w:rsidDel="00342D8E" w:rsidRDefault="005B2E82" w:rsidP="005B2E82">
      <w:pPr>
        <w:pStyle w:val="AMCGM"/>
      </w:pPr>
      <w:r w:rsidRPr="003E3E54" w:rsidDel="00342D8E">
        <w:t>Provide a high-level description of the UAV structural elements</w:t>
      </w:r>
      <w:r w:rsidR="00583330" w:rsidRPr="003E3E54">
        <w:t>,</w:t>
      </w:r>
      <w:r w:rsidRPr="003E3E54" w:rsidDel="00342D8E">
        <w:t xml:space="preserve"> </w:t>
      </w:r>
      <w:r w:rsidR="00352C4F" w:rsidRPr="003E3E54">
        <w:t xml:space="preserve">including </w:t>
      </w:r>
      <w:r w:rsidR="006743C4" w:rsidRPr="003E3E54">
        <w:t xml:space="preserve">the </w:t>
      </w:r>
      <w:r w:rsidR="00ED024C" w:rsidRPr="003E3E54">
        <w:t>c</w:t>
      </w:r>
      <w:r w:rsidR="00E271DE" w:rsidRPr="003E3E54">
        <w:t>onclusion</w:t>
      </w:r>
      <w:r w:rsidR="006743C4" w:rsidRPr="003E3E54">
        <w:t xml:space="preserve">s </w:t>
      </w:r>
      <w:r w:rsidR="005C3818" w:rsidRPr="003E3E54">
        <w:t xml:space="preserve">of </w:t>
      </w:r>
      <w:r w:rsidRPr="003E3E54" w:rsidDel="00342D8E">
        <w:t xml:space="preserve">the testing or analysis </w:t>
      </w:r>
      <w:r w:rsidR="0076109D" w:rsidRPr="003E3E54">
        <w:t xml:space="preserve">activities </w:t>
      </w:r>
      <w:r w:rsidRPr="003E3E54" w:rsidDel="00342D8E">
        <w:t>performed to ensure the structural integrity.</w:t>
      </w:r>
    </w:p>
    <w:p w14:paraId="7A31A5B3" w14:textId="77777777" w:rsidR="005B2E82" w:rsidRPr="003E3E54" w:rsidRDefault="005B2E82" w:rsidP="005B2E82">
      <w:pPr>
        <w:pStyle w:val="Brdtekst"/>
        <w:rPr>
          <w:lang w:val="en-GB"/>
        </w:rPr>
      </w:pPr>
    </w:p>
    <w:p w14:paraId="5DAEC1FB" w14:textId="28751314" w:rsidR="005B2E82" w:rsidRPr="003E3E54" w:rsidRDefault="005A01D2" w:rsidP="005B2E82">
      <w:pPr>
        <w:pStyle w:val="Overskrift2"/>
        <w:rPr>
          <w:lang w:val="en-GB"/>
        </w:rPr>
      </w:pPr>
      <w:bookmarkStart w:id="13" w:name="_Toc152054831"/>
      <w:bookmarkStart w:id="14" w:name="_Ref155615002"/>
      <w:r w:rsidRPr="003E3E54">
        <w:rPr>
          <w:lang w:val="en-GB"/>
        </w:rPr>
        <w:t xml:space="preserve">UAV </w:t>
      </w:r>
      <w:r w:rsidR="005B2E82" w:rsidRPr="003E3E54">
        <w:rPr>
          <w:lang w:val="en-GB"/>
        </w:rPr>
        <w:t>Propulsion</w:t>
      </w:r>
      <w:bookmarkEnd w:id="13"/>
      <w:r w:rsidR="004B1653" w:rsidRPr="003E3E54">
        <w:rPr>
          <w:lang w:val="en-GB"/>
        </w:rPr>
        <w:t xml:space="preserve"> system</w:t>
      </w:r>
      <w:bookmarkEnd w:id="14"/>
    </w:p>
    <w:p w14:paraId="1454AF73" w14:textId="04855A20" w:rsidR="005B2E82" w:rsidRPr="003E3E54" w:rsidRDefault="005B2E82" w:rsidP="005B2E82">
      <w:pPr>
        <w:pStyle w:val="AMCGM"/>
      </w:pPr>
      <w:r w:rsidRPr="003E3E54">
        <w:t xml:space="preserve">Provide a </w:t>
      </w:r>
      <w:r w:rsidRPr="003E3E54" w:rsidDel="00342D8E">
        <w:t>high-level description</w:t>
      </w:r>
      <w:r w:rsidR="00B0277E" w:rsidRPr="003E3E54">
        <w:t xml:space="preserve"> of the propulsion system</w:t>
      </w:r>
      <w:r w:rsidR="00450534" w:rsidRPr="003E3E54">
        <w:t xml:space="preserve">, including the </w:t>
      </w:r>
      <w:r w:rsidR="006272A9" w:rsidRPr="003E3E54">
        <w:t xml:space="preserve">conclusions </w:t>
      </w:r>
      <w:r w:rsidR="003552E7" w:rsidRPr="003E3E54">
        <w:t xml:space="preserve">of the </w:t>
      </w:r>
      <w:r w:rsidR="00450534" w:rsidRPr="003E3E54">
        <w:t>performance</w:t>
      </w:r>
      <w:r w:rsidRPr="003E3E54" w:rsidDel="00342D8E">
        <w:t xml:space="preserve"> </w:t>
      </w:r>
      <w:r w:rsidR="00322376" w:rsidRPr="003E3E54">
        <w:t>testing or analysis</w:t>
      </w:r>
      <w:r w:rsidR="00BC4577" w:rsidRPr="003E3E54">
        <w:t>.</w:t>
      </w:r>
    </w:p>
    <w:p w14:paraId="0FDB8C86" w14:textId="77777777" w:rsidR="005B2E82" w:rsidRPr="003E3E54" w:rsidRDefault="005B2E82" w:rsidP="005B2E82">
      <w:pPr>
        <w:pStyle w:val="Brdtekst"/>
        <w:rPr>
          <w:lang w:val="en-GB"/>
        </w:rPr>
      </w:pPr>
    </w:p>
    <w:p w14:paraId="74AA9791" w14:textId="2F70D826" w:rsidR="005B2E82" w:rsidRPr="003E3E54" w:rsidRDefault="005A01D2" w:rsidP="005B2E82">
      <w:pPr>
        <w:pStyle w:val="Overskrift2"/>
        <w:rPr>
          <w:lang w:val="en-GB"/>
        </w:rPr>
      </w:pPr>
      <w:bookmarkStart w:id="15" w:name="_Toc152054832"/>
      <w:bookmarkStart w:id="16" w:name="_Ref155615023"/>
      <w:bookmarkStart w:id="17" w:name="_Ref155615046"/>
      <w:r w:rsidRPr="003E3E54">
        <w:rPr>
          <w:lang w:val="en-GB"/>
        </w:rPr>
        <w:t xml:space="preserve">UAV </w:t>
      </w:r>
      <w:r w:rsidR="005B2E82" w:rsidRPr="003E3E54">
        <w:rPr>
          <w:lang w:val="en-GB"/>
        </w:rPr>
        <w:t>Electrical power system</w:t>
      </w:r>
      <w:bookmarkEnd w:id="15"/>
      <w:bookmarkEnd w:id="16"/>
      <w:bookmarkEnd w:id="17"/>
    </w:p>
    <w:p w14:paraId="4F8579EE" w14:textId="67F657E9" w:rsidR="005B2E82" w:rsidRPr="003E3E54" w:rsidRDefault="005B2E82" w:rsidP="005B2E82">
      <w:pPr>
        <w:pStyle w:val="AMCGM"/>
      </w:pPr>
      <w:r w:rsidRPr="003E3E54">
        <w:t xml:space="preserve">Provide a description of the electrical power system, </w:t>
      </w:r>
      <w:r w:rsidR="00383972" w:rsidRPr="003E3E54">
        <w:t xml:space="preserve">including the </w:t>
      </w:r>
      <w:r w:rsidR="00240AC5" w:rsidRPr="003E3E54">
        <w:t xml:space="preserve">conclusions from the </w:t>
      </w:r>
      <w:r w:rsidR="00383972" w:rsidRPr="003E3E54">
        <w:t>performance</w:t>
      </w:r>
      <w:r w:rsidR="00383972" w:rsidRPr="003E3E54" w:rsidDel="00342D8E">
        <w:t xml:space="preserve"> </w:t>
      </w:r>
      <w:r w:rsidR="00383972" w:rsidRPr="003E3E54">
        <w:t>testing or analysis</w:t>
      </w:r>
      <w:r w:rsidR="00C23BB4" w:rsidRPr="003E3E54">
        <w:t xml:space="preserve"> activities</w:t>
      </w:r>
      <w:r w:rsidRPr="003E3E54">
        <w:t>.</w:t>
      </w:r>
    </w:p>
    <w:p w14:paraId="4EA37ACC" w14:textId="77777777" w:rsidR="005B2E82" w:rsidRPr="003E3E54" w:rsidRDefault="005B2E82" w:rsidP="005B2E82">
      <w:pPr>
        <w:pStyle w:val="Brdtekst"/>
        <w:rPr>
          <w:lang w:val="en-GB"/>
        </w:rPr>
      </w:pPr>
    </w:p>
    <w:p w14:paraId="70AACE0E" w14:textId="34F20D3C" w:rsidR="005B2E82" w:rsidRPr="003E3E54" w:rsidRDefault="005A01D2" w:rsidP="005B2E82">
      <w:pPr>
        <w:pStyle w:val="Overskrift2"/>
        <w:rPr>
          <w:lang w:val="en-GB"/>
        </w:rPr>
      </w:pPr>
      <w:bookmarkStart w:id="18" w:name="_Toc152054833"/>
      <w:bookmarkStart w:id="19" w:name="_Ref155609529"/>
      <w:bookmarkStart w:id="20" w:name="_Ref155609554"/>
      <w:r w:rsidRPr="003E3E54">
        <w:rPr>
          <w:lang w:val="en-GB"/>
        </w:rPr>
        <w:lastRenderedPageBreak/>
        <w:t xml:space="preserve">UAV </w:t>
      </w:r>
      <w:r w:rsidR="005B2E82" w:rsidRPr="003E3E54">
        <w:rPr>
          <w:lang w:val="en-GB"/>
        </w:rPr>
        <w:t>Navigation</w:t>
      </w:r>
      <w:bookmarkEnd w:id="18"/>
      <w:bookmarkEnd w:id="19"/>
      <w:bookmarkEnd w:id="20"/>
      <w:r w:rsidR="004B1653" w:rsidRPr="003E3E54">
        <w:rPr>
          <w:lang w:val="en-GB"/>
        </w:rPr>
        <w:t xml:space="preserve"> system</w:t>
      </w:r>
    </w:p>
    <w:p w14:paraId="6E90063B" w14:textId="2886DDC0" w:rsidR="005B2E82" w:rsidRPr="003E3E54" w:rsidRDefault="005B2E82" w:rsidP="005B2E82">
      <w:pPr>
        <w:pStyle w:val="AMCGM"/>
      </w:pPr>
      <w:r w:rsidRPr="003E3E54">
        <w:t>Provide a description of the navigation system, including the sources of UAV position information.</w:t>
      </w:r>
      <w:r w:rsidR="0069565B" w:rsidRPr="003E3E54">
        <w:t xml:space="preserve"> </w:t>
      </w:r>
      <w:r w:rsidR="001B6B94" w:rsidRPr="003E3E54">
        <w:t xml:space="preserve">Include </w:t>
      </w:r>
      <w:r w:rsidRPr="003E3E54">
        <w:t>a description of the different navigation modes, the position accuracy, latency and redundancy of each mode</w:t>
      </w:r>
      <w:r w:rsidR="0069565B" w:rsidRPr="003E3E54">
        <w:t xml:space="preserve">, </w:t>
      </w:r>
      <w:r w:rsidR="000353AA" w:rsidRPr="003E3E54">
        <w:t xml:space="preserve">including the conclusions from </w:t>
      </w:r>
      <w:r w:rsidR="0069565B" w:rsidRPr="003E3E54">
        <w:t>the performance</w:t>
      </w:r>
      <w:r w:rsidR="0069565B" w:rsidRPr="003E3E54" w:rsidDel="00342D8E">
        <w:t xml:space="preserve"> </w:t>
      </w:r>
      <w:r w:rsidR="0069565B" w:rsidRPr="003E3E54">
        <w:t>testing or analysis activities</w:t>
      </w:r>
      <w:r w:rsidR="00F93B23" w:rsidRPr="003E3E54">
        <w:t>.</w:t>
      </w:r>
    </w:p>
    <w:p w14:paraId="264C04D0" w14:textId="77777777" w:rsidR="005B2E82" w:rsidRPr="003E3E54" w:rsidRDefault="005B2E82" w:rsidP="005B2E82">
      <w:pPr>
        <w:pStyle w:val="Brdtekst"/>
        <w:rPr>
          <w:lang w:val="en-GB"/>
        </w:rPr>
      </w:pPr>
    </w:p>
    <w:p w14:paraId="4D61714F" w14:textId="5E5C003B" w:rsidR="005B2E82" w:rsidRPr="003E3E54" w:rsidRDefault="00061B39" w:rsidP="005B2E82">
      <w:pPr>
        <w:pStyle w:val="Overskrift2"/>
        <w:rPr>
          <w:lang w:val="en-GB"/>
        </w:rPr>
      </w:pPr>
      <w:bookmarkStart w:id="21" w:name="_Toc152054834"/>
      <w:bookmarkStart w:id="22" w:name="_Ref155609579"/>
      <w:bookmarkStart w:id="23" w:name="_Ref155609587"/>
      <w:r w:rsidRPr="003E3E54">
        <w:rPr>
          <w:lang w:val="en-GB"/>
        </w:rPr>
        <w:t xml:space="preserve">UAS </w:t>
      </w:r>
      <w:r w:rsidR="005B2E82" w:rsidRPr="003E3E54">
        <w:rPr>
          <w:lang w:val="en-GB"/>
        </w:rPr>
        <w:t>Communication link</w:t>
      </w:r>
      <w:bookmarkEnd w:id="21"/>
      <w:bookmarkEnd w:id="22"/>
      <w:bookmarkEnd w:id="23"/>
    </w:p>
    <w:p w14:paraId="2E44C40F" w14:textId="5A42ECF2" w:rsidR="005B2E82" w:rsidRPr="003E3E54" w:rsidRDefault="005B2E82" w:rsidP="005B2E82">
      <w:pPr>
        <w:pStyle w:val="AMCGM"/>
      </w:pPr>
      <w:r w:rsidRPr="003E3E54">
        <w:t>Provide a description of the communication link between the UAV and ground control station, including the link standard(s) used, accuracy, latency and redundancy, how its integrity is monitored</w:t>
      </w:r>
      <w:r w:rsidR="00906F7E" w:rsidRPr="003E3E54">
        <w:t>,</w:t>
      </w:r>
      <w:r w:rsidR="00FD2312" w:rsidRPr="003E3E54">
        <w:t xml:space="preserve"> </w:t>
      </w:r>
      <w:r w:rsidR="002B112A" w:rsidRPr="003E3E54">
        <w:t xml:space="preserve">including the conclusions from </w:t>
      </w:r>
      <w:r w:rsidR="001C2F01" w:rsidRPr="003E3E54">
        <w:t xml:space="preserve">the </w:t>
      </w:r>
      <w:r w:rsidR="00FD2312" w:rsidRPr="003E3E54">
        <w:t>performance</w:t>
      </w:r>
      <w:r w:rsidR="00FD2312" w:rsidRPr="003E3E54" w:rsidDel="00342D8E">
        <w:t xml:space="preserve"> </w:t>
      </w:r>
      <w:r w:rsidR="00FD2312" w:rsidRPr="003E3E54">
        <w:t>testing or analysis activities</w:t>
      </w:r>
      <w:r w:rsidRPr="003E3E54">
        <w:t>.</w:t>
      </w:r>
      <w:r w:rsidR="00715BFF" w:rsidRPr="003E3E54">
        <w:t xml:space="preserve"> </w:t>
      </w:r>
    </w:p>
    <w:p w14:paraId="1F223D8E" w14:textId="77777777" w:rsidR="005B2E82" w:rsidRPr="003E3E54" w:rsidRDefault="005B2E82" w:rsidP="005B2E82">
      <w:pPr>
        <w:pStyle w:val="Brdtekst"/>
        <w:rPr>
          <w:lang w:val="en-GB"/>
        </w:rPr>
      </w:pPr>
    </w:p>
    <w:p w14:paraId="7FA03CB6" w14:textId="0E61CE8B" w:rsidR="005B2E82" w:rsidRPr="003E3E54" w:rsidRDefault="00061B39" w:rsidP="005B2E82">
      <w:pPr>
        <w:pStyle w:val="Overskrift2"/>
        <w:rPr>
          <w:lang w:val="en-GB"/>
        </w:rPr>
      </w:pPr>
      <w:bookmarkStart w:id="24" w:name="_Toc152054835"/>
      <w:bookmarkStart w:id="25" w:name="_Ref155615063"/>
      <w:bookmarkStart w:id="26" w:name="_Ref155615071"/>
      <w:r w:rsidRPr="003E3E54">
        <w:rPr>
          <w:lang w:val="en-GB"/>
        </w:rPr>
        <w:t xml:space="preserve">UAV </w:t>
      </w:r>
      <w:r w:rsidR="005B2E82" w:rsidRPr="003E3E54">
        <w:rPr>
          <w:lang w:val="en-GB"/>
        </w:rPr>
        <w:t>Flight Control System</w:t>
      </w:r>
      <w:bookmarkEnd w:id="24"/>
      <w:bookmarkEnd w:id="25"/>
      <w:bookmarkEnd w:id="26"/>
    </w:p>
    <w:p w14:paraId="414600F0" w14:textId="0DD0B230" w:rsidR="005B2E82" w:rsidRPr="003E3E54" w:rsidRDefault="005B2E82" w:rsidP="005B2E82">
      <w:pPr>
        <w:pStyle w:val="AMCGM"/>
      </w:pPr>
      <w:r w:rsidRPr="003E3E54">
        <w:t>Provide a description of how the UAV is controlled, include any automatic stabilisation.</w:t>
      </w:r>
      <w:r w:rsidR="00790301" w:rsidRPr="003E3E54">
        <w:br/>
      </w:r>
      <w:r w:rsidR="00E61D25" w:rsidRPr="003E3E54">
        <w:t xml:space="preserve">Include </w:t>
      </w:r>
      <w:r w:rsidR="00432EDB" w:rsidRPr="003E3E54">
        <w:t xml:space="preserve">the conclusions from </w:t>
      </w:r>
      <w:r w:rsidR="00E61D25" w:rsidRPr="003E3E54">
        <w:t>the performance</w:t>
      </w:r>
      <w:r w:rsidR="00E61D25" w:rsidRPr="003E3E54" w:rsidDel="00342D8E">
        <w:t xml:space="preserve"> </w:t>
      </w:r>
      <w:r w:rsidR="00E61D25" w:rsidRPr="003E3E54">
        <w:t>testing or analysis activities.</w:t>
      </w:r>
    </w:p>
    <w:p w14:paraId="359EC38A" w14:textId="77777777" w:rsidR="005B2E82" w:rsidRPr="003E3E54" w:rsidRDefault="005B2E82" w:rsidP="005B2E82">
      <w:pPr>
        <w:pStyle w:val="Brdtekst"/>
        <w:rPr>
          <w:lang w:val="en-GB"/>
        </w:rPr>
      </w:pPr>
    </w:p>
    <w:p w14:paraId="26C0627F" w14:textId="24CB15B8" w:rsidR="005B2E82" w:rsidRPr="003E3E54" w:rsidRDefault="0093143E" w:rsidP="005B2E82">
      <w:pPr>
        <w:pStyle w:val="Overskrift2"/>
        <w:rPr>
          <w:lang w:val="en-GB"/>
        </w:rPr>
      </w:pPr>
      <w:bookmarkStart w:id="27" w:name="_Ref151990600"/>
      <w:bookmarkStart w:id="28" w:name="_Toc152054836"/>
      <w:r w:rsidRPr="003E3E54">
        <w:rPr>
          <w:lang w:val="en-GB"/>
        </w:rPr>
        <w:t xml:space="preserve">UAV </w:t>
      </w:r>
      <w:r w:rsidR="005B2E82" w:rsidRPr="003E3E54">
        <w:rPr>
          <w:lang w:val="en-GB"/>
        </w:rPr>
        <w:t>Flight reference data</w:t>
      </w:r>
      <w:bookmarkEnd w:id="27"/>
      <w:bookmarkEnd w:id="28"/>
    </w:p>
    <w:p w14:paraId="3D8F620D" w14:textId="4262CC3A" w:rsidR="005B2E82" w:rsidRPr="003E3E54" w:rsidRDefault="005B2E82" w:rsidP="005B2E82">
      <w:pPr>
        <w:pStyle w:val="AMCGM"/>
      </w:pPr>
      <w:r w:rsidRPr="003E3E54">
        <w:t>Provide a description of the onboard sources of attitude (yaw, roll, pitch), altitude, and airspeed, including the accuracy, latency and redundancy of the data provided</w:t>
      </w:r>
      <w:r w:rsidR="001E71B1" w:rsidRPr="003E3E54">
        <w:t>. Include the conclusions from the performance</w:t>
      </w:r>
      <w:r w:rsidR="001E71B1" w:rsidRPr="003E3E54" w:rsidDel="00342D8E">
        <w:t xml:space="preserve"> </w:t>
      </w:r>
      <w:r w:rsidR="001E71B1" w:rsidRPr="003E3E54">
        <w:t>testing or analysis activities.</w:t>
      </w:r>
    </w:p>
    <w:p w14:paraId="40B1643D" w14:textId="77777777" w:rsidR="005B2E82" w:rsidRPr="003E3E54" w:rsidRDefault="005B2E82" w:rsidP="005B2E82">
      <w:pPr>
        <w:pStyle w:val="Brdtekst"/>
        <w:rPr>
          <w:lang w:val="en-GB"/>
        </w:rPr>
      </w:pPr>
    </w:p>
    <w:p w14:paraId="705F57FE" w14:textId="4ED0D814" w:rsidR="005B2E82" w:rsidRPr="003E3E54" w:rsidRDefault="0093143E" w:rsidP="005B2E82">
      <w:pPr>
        <w:pStyle w:val="Overskrift2"/>
        <w:rPr>
          <w:lang w:val="en-GB"/>
        </w:rPr>
      </w:pPr>
      <w:bookmarkStart w:id="29" w:name="_Ref155615083"/>
      <w:bookmarkStart w:id="30" w:name="_Toc152054837"/>
      <w:r w:rsidRPr="003E3E54">
        <w:rPr>
          <w:lang w:val="en-GB"/>
        </w:rPr>
        <w:t xml:space="preserve">UAV </w:t>
      </w:r>
      <w:r w:rsidR="005B2E82" w:rsidRPr="003E3E54">
        <w:rPr>
          <w:lang w:val="en-GB"/>
        </w:rPr>
        <w:t>Autopilot System</w:t>
      </w:r>
      <w:bookmarkEnd w:id="29"/>
    </w:p>
    <w:p w14:paraId="14370648" w14:textId="0E7117D8" w:rsidR="005B2E82" w:rsidRPr="003E3E54" w:rsidRDefault="005B2E82" w:rsidP="009B2A69">
      <w:pPr>
        <w:pStyle w:val="AMCGM"/>
      </w:pPr>
      <w:r w:rsidRPr="003E3E54">
        <w:t>Provide a high-level description of the autopilot system of the UAV</w:t>
      </w:r>
      <w:r w:rsidR="00495983" w:rsidRPr="003E3E54">
        <w:t xml:space="preserve">, including the accuracy, latency and redundancy of the </w:t>
      </w:r>
      <w:r w:rsidR="00895AC6" w:rsidRPr="003E3E54">
        <w:t>function</w:t>
      </w:r>
      <w:r w:rsidR="009B2A69" w:rsidRPr="003E3E54">
        <w:t>. Include the conclusions from the performance</w:t>
      </w:r>
      <w:r w:rsidR="009B2A69" w:rsidRPr="003E3E54" w:rsidDel="00342D8E">
        <w:t xml:space="preserve"> </w:t>
      </w:r>
      <w:r w:rsidR="009B2A69" w:rsidRPr="003E3E54">
        <w:t>testing or analysis activities.</w:t>
      </w:r>
    </w:p>
    <w:p w14:paraId="1DF8A591" w14:textId="77777777" w:rsidR="005B2E82" w:rsidRPr="003E3E54" w:rsidRDefault="005B2E82" w:rsidP="005B2E82">
      <w:pPr>
        <w:pStyle w:val="Overskrift2"/>
        <w:rPr>
          <w:lang w:val="en-GB"/>
        </w:rPr>
      </w:pPr>
      <w:bookmarkStart w:id="31" w:name="_Ref155615111"/>
      <w:r w:rsidRPr="003E3E54">
        <w:rPr>
          <w:lang w:val="en-GB"/>
        </w:rPr>
        <w:lastRenderedPageBreak/>
        <w:t>Ground Control Station (GCS)</w:t>
      </w:r>
      <w:bookmarkEnd w:id="30"/>
      <w:bookmarkEnd w:id="31"/>
    </w:p>
    <w:p w14:paraId="66F461FF" w14:textId="77777777" w:rsidR="005B2E82" w:rsidRPr="003E3E54" w:rsidRDefault="005B2E82" w:rsidP="005B2E82">
      <w:pPr>
        <w:pStyle w:val="AMCGM"/>
      </w:pPr>
      <w:r w:rsidRPr="003E3E54">
        <w:t>Provide a high-level description of the GCS, its main functions and its power sources.</w:t>
      </w:r>
    </w:p>
    <w:p w14:paraId="486067ED" w14:textId="77777777" w:rsidR="005B2E82" w:rsidRPr="003E3E54" w:rsidRDefault="005B2E82" w:rsidP="005B2E82">
      <w:pPr>
        <w:pStyle w:val="AMCGM"/>
      </w:pPr>
      <w:r w:rsidRPr="003E3E54">
        <w:t>Provide answers to the following specific questions:</w:t>
      </w:r>
    </w:p>
    <w:p w14:paraId="357FC557" w14:textId="77777777" w:rsidR="005B2E82" w:rsidRPr="003E3E54" w:rsidRDefault="005B2E82" w:rsidP="005B2E82">
      <w:pPr>
        <w:pStyle w:val="AMCGM"/>
        <w:numPr>
          <w:ilvl w:val="0"/>
          <w:numId w:val="36"/>
        </w:numPr>
      </w:pPr>
      <w:r w:rsidRPr="003E3E54">
        <w:t>What alarms, warnings, cautions, and system status does the GCS provide to the remote pilot?</w:t>
      </w:r>
    </w:p>
    <w:p w14:paraId="01C27712" w14:textId="77777777" w:rsidR="005B2E82" w:rsidRPr="003E3E54" w:rsidRDefault="005B2E82" w:rsidP="005B2E82">
      <w:pPr>
        <w:pStyle w:val="AMCGM"/>
        <w:numPr>
          <w:ilvl w:val="0"/>
          <w:numId w:val="36"/>
        </w:numPr>
      </w:pPr>
      <w:r w:rsidRPr="003E3E54">
        <w:t>Is the information presented to the remote pilot readable in all applicable light conditions?</w:t>
      </w:r>
    </w:p>
    <w:p w14:paraId="1C5EA690" w14:textId="7C996CA0" w:rsidR="005B2E82" w:rsidRPr="003E3E54" w:rsidRDefault="005B2E82" w:rsidP="005B2E82">
      <w:pPr>
        <w:pStyle w:val="AMCGM"/>
        <w:numPr>
          <w:ilvl w:val="0"/>
          <w:numId w:val="36"/>
        </w:numPr>
      </w:pPr>
      <w:bookmarkStart w:id="32" w:name="_Ref155615504"/>
      <w:r w:rsidRPr="003E3E54">
        <w:t>How accurately can the remote pilot determine the attitude (yaw, roll and pitch), course and speed, and 3D geographic position of the UAV?</w:t>
      </w:r>
      <w:r w:rsidR="00F55D82" w:rsidRPr="003E3E54">
        <w:br/>
        <w:t xml:space="preserve">Provide the </w:t>
      </w:r>
      <w:r w:rsidR="00F43A81" w:rsidRPr="003E3E54">
        <w:t>conclusions</w:t>
      </w:r>
      <w:r w:rsidR="0020261E" w:rsidRPr="003E3E54">
        <w:t xml:space="preserve"> </w:t>
      </w:r>
      <w:r w:rsidR="00F55D82" w:rsidRPr="003E3E54">
        <w:t>of the performance</w:t>
      </w:r>
      <w:r w:rsidR="00F55D82" w:rsidRPr="003E3E54" w:rsidDel="00342D8E">
        <w:t xml:space="preserve"> </w:t>
      </w:r>
      <w:r w:rsidR="00F55D82" w:rsidRPr="003E3E54">
        <w:t>testing or analysis activities.</w:t>
      </w:r>
      <w:bookmarkEnd w:id="32"/>
    </w:p>
    <w:p w14:paraId="76289E8E" w14:textId="77777777" w:rsidR="005B2E82" w:rsidRPr="003E3E54" w:rsidRDefault="005B2E82" w:rsidP="005B2E82">
      <w:pPr>
        <w:pStyle w:val="Brdtekst"/>
        <w:rPr>
          <w:lang w:val="en-GB"/>
        </w:rPr>
      </w:pPr>
    </w:p>
    <w:p w14:paraId="0F579FEE" w14:textId="77777777" w:rsidR="005B2E82" w:rsidRPr="003E3E54" w:rsidRDefault="005B2E82" w:rsidP="005B2E82">
      <w:pPr>
        <w:pStyle w:val="Overskrift2"/>
        <w:rPr>
          <w:lang w:val="en-GB"/>
        </w:rPr>
      </w:pPr>
      <w:bookmarkStart w:id="33" w:name="_Toc152054838"/>
      <w:bookmarkStart w:id="34" w:name="_Ref155615134"/>
      <w:bookmarkStart w:id="35" w:name="_Ref155615141"/>
      <w:r w:rsidRPr="003E3E54">
        <w:rPr>
          <w:lang w:val="en-GB"/>
        </w:rPr>
        <w:t>Computer software</w:t>
      </w:r>
      <w:bookmarkEnd w:id="33"/>
      <w:bookmarkEnd w:id="34"/>
      <w:bookmarkEnd w:id="35"/>
    </w:p>
    <w:p w14:paraId="2F9F2822" w14:textId="78B6344D" w:rsidR="005B2E82" w:rsidRPr="003E3E54" w:rsidRDefault="005B2E82" w:rsidP="005B2E82">
      <w:pPr>
        <w:pStyle w:val="AMCGM"/>
      </w:pPr>
      <w:r w:rsidRPr="003E3E54">
        <w:t xml:space="preserve">Provide a description regarding the design, </w:t>
      </w:r>
      <w:r w:rsidR="001205C1" w:rsidRPr="003E3E54">
        <w:t xml:space="preserve">and the </w:t>
      </w:r>
      <w:r w:rsidR="00F43A81" w:rsidRPr="003E3E54">
        <w:t>conclusions</w:t>
      </w:r>
      <w:r w:rsidR="00FE3EEB" w:rsidRPr="003E3E54">
        <w:t xml:space="preserve"> </w:t>
      </w:r>
      <w:r w:rsidR="001205C1" w:rsidRPr="003E3E54">
        <w:t xml:space="preserve">from </w:t>
      </w:r>
      <w:r w:rsidRPr="003E3E54">
        <w:t>testing and/or analysis performed to ensure the integrity of the Systems Software.</w:t>
      </w:r>
    </w:p>
    <w:p w14:paraId="07D35C73" w14:textId="77777777" w:rsidR="005B2E82" w:rsidRPr="003E3E54" w:rsidRDefault="005B2E82" w:rsidP="005B2E82">
      <w:pPr>
        <w:pStyle w:val="Brdtekst"/>
        <w:rPr>
          <w:lang w:val="en-GB"/>
        </w:rPr>
      </w:pPr>
    </w:p>
    <w:p w14:paraId="528E4ED0" w14:textId="77777777" w:rsidR="005B2E82" w:rsidRPr="003E3E54" w:rsidRDefault="005B2E82" w:rsidP="005B2E82">
      <w:pPr>
        <w:pStyle w:val="Overskrift2"/>
        <w:rPr>
          <w:lang w:val="en-GB"/>
        </w:rPr>
      </w:pPr>
      <w:bookmarkStart w:id="36" w:name="_Toc152054839"/>
      <w:bookmarkStart w:id="37" w:name="_Ref155615250"/>
      <w:bookmarkStart w:id="38" w:name="_Ref155615256"/>
      <w:r w:rsidRPr="003E3E54">
        <w:rPr>
          <w:lang w:val="en-GB"/>
        </w:rPr>
        <w:t>Computer hardware</w:t>
      </w:r>
      <w:bookmarkEnd w:id="36"/>
      <w:bookmarkEnd w:id="37"/>
      <w:bookmarkEnd w:id="38"/>
    </w:p>
    <w:p w14:paraId="387273C1" w14:textId="2BBC2AD3" w:rsidR="005B2E82" w:rsidRPr="003E3E54" w:rsidRDefault="005B2E82" w:rsidP="005B2E82">
      <w:pPr>
        <w:pStyle w:val="AMCGM"/>
      </w:pPr>
      <w:r w:rsidRPr="003E3E54">
        <w:t xml:space="preserve">Provide a description regarding the design, </w:t>
      </w:r>
      <w:r w:rsidR="00D92D62" w:rsidRPr="003E3E54">
        <w:t xml:space="preserve">and the </w:t>
      </w:r>
      <w:r w:rsidR="00F43A81" w:rsidRPr="003E3E54">
        <w:t>conclusions</w:t>
      </w:r>
      <w:r w:rsidR="00FE3EEB" w:rsidRPr="003E3E54">
        <w:t xml:space="preserve"> </w:t>
      </w:r>
      <w:r w:rsidR="00D92D62" w:rsidRPr="003E3E54">
        <w:t xml:space="preserve">from </w:t>
      </w:r>
      <w:r w:rsidRPr="003E3E54">
        <w:t>testing and/or analysis performed to ensure the integrity of the Systems Hardware.</w:t>
      </w:r>
    </w:p>
    <w:p w14:paraId="19CF8610" w14:textId="77777777" w:rsidR="005B2E82" w:rsidRPr="003E3E54" w:rsidRDefault="005B2E82" w:rsidP="005B2E82">
      <w:pPr>
        <w:pStyle w:val="Brdtekst"/>
        <w:rPr>
          <w:lang w:val="en-GB"/>
        </w:rPr>
      </w:pPr>
    </w:p>
    <w:p w14:paraId="4956CA36" w14:textId="77777777" w:rsidR="005B2E82" w:rsidRPr="003E3E54" w:rsidRDefault="005B2E82" w:rsidP="005B2E82">
      <w:pPr>
        <w:pStyle w:val="Overskrift2"/>
        <w:rPr>
          <w:lang w:val="en-GB"/>
        </w:rPr>
      </w:pPr>
      <w:bookmarkStart w:id="39" w:name="_Ref155615263"/>
      <w:r w:rsidRPr="003E3E54">
        <w:rPr>
          <w:lang w:val="en-GB"/>
        </w:rPr>
        <w:t>Detection and management of critical faults</w:t>
      </w:r>
      <w:bookmarkEnd w:id="39"/>
    </w:p>
    <w:p w14:paraId="21984E83" w14:textId="7475006C" w:rsidR="005B2E82" w:rsidRPr="003E3E54" w:rsidRDefault="005B2E82" w:rsidP="005B2E82">
      <w:pPr>
        <w:pStyle w:val="AMCGM"/>
      </w:pPr>
      <w:r w:rsidRPr="003E3E54">
        <w:t>Provide a description of the incorporated means for detection of critical faults that can affect the flight safety, and any fault isolation / fault management in the UAS</w:t>
      </w:r>
      <w:r w:rsidR="004A1C3B" w:rsidRPr="003E3E54">
        <w:t>,</w:t>
      </w:r>
      <w:r w:rsidR="00A870BA" w:rsidRPr="003E3E54">
        <w:t xml:space="preserve"> and the </w:t>
      </w:r>
      <w:r w:rsidR="00D00407" w:rsidRPr="003E3E54">
        <w:t xml:space="preserve">conclusions </w:t>
      </w:r>
      <w:r w:rsidR="00A870BA" w:rsidRPr="003E3E54">
        <w:t>from testing and/or analysis performed.</w:t>
      </w:r>
    </w:p>
    <w:p w14:paraId="6B08C9B5" w14:textId="77777777" w:rsidR="005B2E82" w:rsidRPr="003E3E54" w:rsidRDefault="005B2E82" w:rsidP="005B2E82">
      <w:pPr>
        <w:pStyle w:val="Brdtekst"/>
        <w:rPr>
          <w:lang w:val="en-GB"/>
        </w:rPr>
      </w:pPr>
    </w:p>
    <w:p w14:paraId="4B2F27F4" w14:textId="77777777" w:rsidR="005B2E82" w:rsidRPr="003E3E54" w:rsidRDefault="005B2E82" w:rsidP="005B2E82">
      <w:pPr>
        <w:pStyle w:val="Overskrift2"/>
        <w:rPr>
          <w:lang w:val="en-GB"/>
        </w:rPr>
      </w:pPr>
      <w:bookmarkStart w:id="40" w:name="_Toc152054841"/>
      <w:bookmarkStart w:id="41" w:name="_Ref155615287"/>
      <w:bookmarkStart w:id="42" w:name="_Ref155615295"/>
      <w:r w:rsidRPr="003E3E54">
        <w:rPr>
          <w:lang w:val="en-GB"/>
        </w:rPr>
        <w:lastRenderedPageBreak/>
        <w:t>Resistance against electromagnetic jamming</w:t>
      </w:r>
      <w:bookmarkEnd w:id="40"/>
      <w:bookmarkEnd w:id="41"/>
      <w:bookmarkEnd w:id="42"/>
    </w:p>
    <w:p w14:paraId="6B1C9793" w14:textId="29FC064A" w:rsidR="005B2E82" w:rsidRPr="003E3E54" w:rsidRDefault="005B2E82" w:rsidP="005B2E82">
      <w:pPr>
        <w:pStyle w:val="AMCGM"/>
      </w:pPr>
      <w:r w:rsidRPr="003E3E54">
        <w:t xml:space="preserve">Provide the </w:t>
      </w:r>
      <w:r w:rsidR="00F43A81" w:rsidRPr="003E3E54">
        <w:t>conclusions</w:t>
      </w:r>
      <w:r w:rsidR="004D1ED6" w:rsidRPr="003E3E54">
        <w:t xml:space="preserve"> </w:t>
      </w:r>
      <w:r w:rsidRPr="003E3E54">
        <w:t>of the test-activities (or analysis) performed regarding the UAS’s resistance against electromagnetic jamming</w:t>
      </w:r>
      <w:r w:rsidR="006E2AFD" w:rsidRPr="003E3E54">
        <w:t xml:space="preserve"> </w:t>
      </w:r>
      <w:r w:rsidR="00AB4E0A" w:rsidRPr="003E3E54">
        <w:t xml:space="preserve">related to </w:t>
      </w:r>
      <w:r w:rsidR="00D31843" w:rsidRPr="003E3E54">
        <w:t>airworth</w:t>
      </w:r>
      <w:r w:rsidR="00AB4E0A" w:rsidRPr="003E3E54">
        <w:t>iness</w:t>
      </w:r>
      <w:r w:rsidRPr="003E3E54">
        <w:t>.</w:t>
      </w:r>
    </w:p>
    <w:p w14:paraId="42EFDDBC" w14:textId="77777777" w:rsidR="005B2E82" w:rsidRPr="003E3E54" w:rsidRDefault="005B2E82" w:rsidP="005B2E82">
      <w:pPr>
        <w:pStyle w:val="Brdtekst"/>
        <w:rPr>
          <w:lang w:val="en-GB"/>
        </w:rPr>
      </w:pPr>
    </w:p>
    <w:p w14:paraId="071A4E8A" w14:textId="77777777" w:rsidR="005B2E82" w:rsidRPr="003E3E54" w:rsidRDefault="005B2E82" w:rsidP="005B2E82">
      <w:pPr>
        <w:pStyle w:val="Overskrift2"/>
        <w:rPr>
          <w:lang w:val="en-GB"/>
        </w:rPr>
      </w:pPr>
      <w:bookmarkStart w:id="43" w:name="_Toc152054842"/>
      <w:bookmarkStart w:id="44" w:name="_Ref155615326"/>
      <w:bookmarkStart w:id="45" w:name="_Ref155615333"/>
      <w:r w:rsidRPr="003E3E54">
        <w:rPr>
          <w:lang w:val="en-GB"/>
        </w:rPr>
        <w:t>Single Points Of Failure (SPOF)</w:t>
      </w:r>
      <w:bookmarkEnd w:id="43"/>
      <w:bookmarkEnd w:id="44"/>
      <w:bookmarkEnd w:id="45"/>
    </w:p>
    <w:p w14:paraId="1743C46D" w14:textId="77777777" w:rsidR="005B2E82" w:rsidRPr="003E3E54" w:rsidRDefault="005B2E82" w:rsidP="005B2E82">
      <w:pPr>
        <w:pStyle w:val="AMCGM"/>
      </w:pPr>
      <w:r w:rsidRPr="003E3E54">
        <w:t>Identify, for each subsystem of the UAS, where SPOF might exist, or alternatively where redundancy exists.</w:t>
      </w:r>
    </w:p>
    <w:p w14:paraId="1DD3373B" w14:textId="77777777" w:rsidR="005B2E82" w:rsidRPr="003E3E54" w:rsidRDefault="005B2E82" w:rsidP="005B2E82">
      <w:pPr>
        <w:pStyle w:val="Brdtekst"/>
        <w:rPr>
          <w:lang w:val="en-GB"/>
        </w:rPr>
      </w:pPr>
    </w:p>
    <w:p w14:paraId="4AFA9DA9" w14:textId="77777777" w:rsidR="005B2E82" w:rsidRPr="003E3E54" w:rsidRDefault="005B2E82" w:rsidP="005B2E82">
      <w:pPr>
        <w:pStyle w:val="Overskrift2"/>
        <w:rPr>
          <w:lang w:val="en-GB"/>
        </w:rPr>
      </w:pPr>
      <w:bookmarkStart w:id="46" w:name="_Ref155615348"/>
      <w:r w:rsidRPr="003E3E54">
        <w:rPr>
          <w:lang w:val="en-GB"/>
        </w:rPr>
        <w:t>Fail-safe modes</w:t>
      </w:r>
      <w:bookmarkEnd w:id="46"/>
    </w:p>
    <w:p w14:paraId="0B7F4453" w14:textId="0C244FB4" w:rsidR="005B2E82" w:rsidRPr="003E3E54" w:rsidRDefault="005B2E82" w:rsidP="005B2E82">
      <w:pPr>
        <w:pStyle w:val="AMCGM"/>
      </w:pPr>
      <w:r w:rsidRPr="003E3E54">
        <w:t>Provide a description of the incorporated fail-safe modes of UAS</w:t>
      </w:r>
      <w:r w:rsidR="008C4F1F" w:rsidRPr="003E3E54">
        <w:t xml:space="preserve">, and the </w:t>
      </w:r>
      <w:r w:rsidR="006E2C66" w:rsidRPr="003E3E54">
        <w:t>conclusions</w:t>
      </w:r>
      <w:r w:rsidR="008C4F1F" w:rsidRPr="003E3E54">
        <w:t xml:space="preserve"> from testing and/or analysis performed.</w:t>
      </w:r>
    </w:p>
    <w:p w14:paraId="2C6CD528" w14:textId="77777777" w:rsidR="005B2E82" w:rsidRPr="003E3E54" w:rsidRDefault="005B2E82" w:rsidP="005B2E82">
      <w:pPr>
        <w:pStyle w:val="Brdtekst"/>
        <w:rPr>
          <w:lang w:val="en-GB"/>
        </w:rPr>
      </w:pPr>
    </w:p>
    <w:p w14:paraId="618710E4" w14:textId="77777777" w:rsidR="005B2E82" w:rsidRPr="003E3E54" w:rsidRDefault="005B2E82" w:rsidP="005B2E82">
      <w:pPr>
        <w:pStyle w:val="Overskrift1"/>
        <w:rPr>
          <w:lang w:val="en-GB"/>
        </w:rPr>
      </w:pPr>
      <w:r w:rsidRPr="003E3E54">
        <w:rPr>
          <w:lang w:val="en-GB"/>
        </w:rPr>
        <w:t>Responses to loss of control</w:t>
      </w:r>
    </w:p>
    <w:p w14:paraId="159FE30E" w14:textId="77777777" w:rsidR="005B2E82" w:rsidRPr="003E3E54" w:rsidRDefault="005B2E82" w:rsidP="005B2E82">
      <w:pPr>
        <w:pStyle w:val="AMCGM"/>
      </w:pPr>
      <w:r w:rsidRPr="003E3E54">
        <w:t>In this chapter, the applicant shall answer a set of questions regarding the behaviour/response of the UAV in the defined cases of loss of control.</w:t>
      </w:r>
    </w:p>
    <w:p w14:paraId="31D65CF7" w14:textId="77777777" w:rsidR="005B2E82" w:rsidRPr="003E3E54" w:rsidRDefault="005B2E82" w:rsidP="005B2E82">
      <w:pPr>
        <w:pStyle w:val="AMCGM"/>
      </w:pPr>
      <w:r w:rsidRPr="003E3E54">
        <w:t xml:space="preserve">All questions shall have an answer, as described in </w:t>
      </w:r>
      <w:r w:rsidRPr="003E3E54">
        <w:rPr>
          <w:b/>
          <w:bCs/>
        </w:rPr>
        <w:t>Instructions to the applicant</w:t>
      </w:r>
      <w:r w:rsidRPr="003E3E54">
        <w:t xml:space="preserve">, item </w:t>
      </w:r>
      <w:r w:rsidRPr="003E3E54">
        <w:fldChar w:fldCharType="begin"/>
      </w:r>
      <w:r w:rsidRPr="003E3E54">
        <w:instrText xml:space="preserve"> REF _Ref151623345 \r \h </w:instrText>
      </w:r>
      <w:r w:rsidRPr="003E3E54">
        <w:fldChar w:fldCharType="separate"/>
      </w:r>
      <w:r w:rsidRPr="003E3E54">
        <w:t>2</w:t>
      </w:r>
      <w:r w:rsidRPr="003E3E54">
        <w:fldChar w:fldCharType="end"/>
      </w:r>
      <w:r w:rsidRPr="003E3E54">
        <w:t>.</w:t>
      </w:r>
    </w:p>
    <w:p w14:paraId="07B93126" w14:textId="77777777" w:rsidR="005B2E82" w:rsidRPr="003E3E54" w:rsidRDefault="005B2E82" w:rsidP="005B2E82">
      <w:pPr>
        <w:pStyle w:val="Overskrift2"/>
        <w:rPr>
          <w:lang w:val="en-GB"/>
        </w:rPr>
      </w:pPr>
      <w:bookmarkStart w:id="47" w:name="_Toc152054844"/>
      <w:r w:rsidRPr="003E3E54">
        <w:rPr>
          <w:lang w:val="en-GB"/>
        </w:rPr>
        <w:t>Loss of communication links</w:t>
      </w:r>
      <w:bookmarkEnd w:id="47"/>
    </w:p>
    <w:p w14:paraId="669F21DE" w14:textId="464C406A" w:rsidR="005B2E82" w:rsidRPr="003E3E54" w:rsidRDefault="00F87835" w:rsidP="005B2E82">
      <w:pPr>
        <w:pStyle w:val="AMCGM"/>
      </w:pPr>
      <w:r w:rsidRPr="003E3E54">
        <w:t>Provide answers to these questions</w:t>
      </w:r>
      <w:r w:rsidR="005B2E82" w:rsidRPr="003E3E54">
        <w:t>:</w:t>
      </w:r>
    </w:p>
    <w:p w14:paraId="01E34228" w14:textId="77777777" w:rsidR="005B2E82" w:rsidRPr="003E3E54" w:rsidRDefault="005B2E82" w:rsidP="005B2E82">
      <w:pPr>
        <w:pStyle w:val="AMCGM"/>
        <w:numPr>
          <w:ilvl w:val="0"/>
          <w:numId w:val="37"/>
        </w:numPr>
      </w:pPr>
      <w:r w:rsidRPr="003E3E54">
        <w:t>What happens when command link is lost?</w:t>
      </w:r>
    </w:p>
    <w:p w14:paraId="066D995B" w14:textId="77777777" w:rsidR="005B2E82" w:rsidRPr="003E3E54" w:rsidRDefault="005B2E82" w:rsidP="005B2E82">
      <w:pPr>
        <w:pStyle w:val="AMCGM"/>
        <w:numPr>
          <w:ilvl w:val="0"/>
          <w:numId w:val="37"/>
        </w:numPr>
      </w:pPr>
      <w:r w:rsidRPr="003E3E54">
        <w:t>How does the UAV respond if link is never re-established?</w:t>
      </w:r>
    </w:p>
    <w:p w14:paraId="35A0DA9B" w14:textId="77777777" w:rsidR="005B2E82" w:rsidRPr="003E3E54" w:rsidRDefault="005B2E82" w:rsidP="005B2E82">
      <w:pPr>
        <w:pStyle w:val="AMCGM"/>
        <w:numPr>
          <w:ilvl w:val="0"/>
          <w:numId w:val="37"/>
        </w:numPr>
      </w:pPr>
      <w:r w:rsidRPr="003E3E54">
        <w:t>How does the UAV recognize that loss of command link has occurred?</w:t>
      </w:r>
    </w:p>
    <w:p w14:paraId="76EF2CA9" w14:textId="77777777" w:rsidR="005B2E82" w:rsidRPr="003E3E54" w:rsidRDefault="005B2E82" w:rsidP="005B2E82">
      <w:pPr>
        <w:pStyle w:val="AMCGM"/>
        <w:numPr>
          <w:ilvl w:val="0"/>
          <w:numId w:val="37"/>
        </w:numPr>
      </w:pPr>
      <w:r w:rsidRPr="003E3E54">
        <w:t>How does the remote pilot at the ground control station recognize loss of command link has occurred?</w:t>
      </w:r>
    </w:p>
    <w:p w14:paraId="5091416F" w14:textId="77777777" w:rsidR="005B2E82" w:rsidRPr="003E3E54" w:rsidRDefault="005B2E82" w:rsidP="005B2E82">
      <w:pPr>
        <w:pStyle w:val="AMCGM"/>
        <w:numPr>
          <w:ilvl w:val="0"/>
          <w:numId w:val="37"/>
        </w:numPr>
      </w:pPr>
      <w:r w:rsidRPr="003E3E54">
        <w:t>Is there a backup command transmitter and receiver?</w:t>
      </w:r>
    </w:p>
    <w:p w14:paraId="6F882AD8" w14:textId="77777777" w:rsidR="005B2E82" w:rsidRPr="003E3E54" w:rsidRDefault="005B2E82" w:rsidP="005B2E82">
      <w:pPr>
        <w:pStyle w:val="AMCGM"/>
        <w:numPr>
          <w:ilvl w:val="0"/>
          <w:numId w:val="37"/>
        </w:numPr>
      </w:pPr>
      <w:r w:rsidRPr="003E3E54">
        <w:lastRenderedPageBreak/>
        <w:t>What is the effect of Electromagnetic Interference on the command and control system?</w:t>
      </w:r>
    </w:p>
    <w:p w14:paraId="55E09368" w14:textId="77777777" w:rsidR="005B2E82" w:rsidRPr="003E3E54" w:rsidRDefault="005B2E82" w:rsidP="005B2E82">
      <w:pPr>
        <w:pStyle w:val="AMCGM"/>
        <w:numPr>
          <w:ilvl w:val="0"/>
          <w:numId w:val="37"/>
        </w:numPr>
      </w:pPr>
      <w:r w:rsidRPr="003E3E54">
        <w:t>What is the reaction of the UAS to degraded signal strengths or jamming?</w:t>
      </w:r>
    </w:p>
    <w:p w14:paraId="2383EF33" w14:textId="77777777" w:rsidR="005B2E82" w:rsidRPr="003E3E54" w:rsidRDefault="005B2E82" w:rsidP="005B2E82">
      <w:pPr>
        <w:pStyle w:val="Overskrift2"/>
        <w:rPr>
          <w:lang w:val="en-GB"/>
        </w:rPr>
      </w:pPr>
      <w:bookmarkStart w:id="48" w:name="_Toc152054845"/>
      <w:r w:rsidRPr="003E3E54">
        <w:rPr>
          <w:lang w:val="en-GB"/>
        </w:rPr>
        <w:t>Loss of UAV position information</w:t>
      </w:r>
      <w:bookmarkEnd w:id="48"/>
    </w:p>
    <w:p w14:paraId="58B71C5D" w14:textId="77777777" w:rsidR="004F1F68" w:rsidRPr="003E3E54" w:rsidRDefault="004F1F68" w:rsidP="004F1F68">
      <w:pPr>
        <w:pStyle w:val="AMCGM"/>
      </w:pPr>
      <w:r w:rsidRPr="003E3E54">
        <w:t>Provide answers to these questions:</w:t>
      </w:r>
    </w:p>
    <w:p w14:paraId="13A41EDB" w14:textId="77777777" w:rsidR="005B2E82" w:rsidRPr="003E3E54" w:rsidRDefault="005B2E82" w:rsidP="005B2E82">
      <w:pPr>
        <w:pStyle w:val="AMCGM"/>
        <w:numPr>
          <w:ilvl w:val="0"/>
          <w:numId w:val="29"/>
        </w:numPr>
      </w:pPr>
      <w:r w:rsidRPr="003E3E54">
        <w:t>Does the UAS have a function that will indicate to the remote pilot that the UAV position is wrong?</w:t>
      </w:r>
    </w:p>
    <w:p w14:paraId="1A406737" w14:textId="77777777" w:rsidR="005B2E82" w:rsidRPr="003E3E54" w:rsidRDefault="005B2E82" w:rsidP="005B2E82">
      <w:pPr>
        <w:pStyle w:val="AMCGM"/>
        <w:numPr>
          <w:ilvl w:val="0"/>
          <w:numId w:val="29"/>
        </w:numPr>
      </w:pPr>
      <w:r w:rsidRPr="003E3E54">
        <w:t>If the UAS loses primary position information, is UAV control also lost?</w:t>
      </w:r>
    </w:p>
    <w:p w14:paraId="33C4708A" w14:textId="77777777" w:rsidR="005B2E82" w:rsidRPr="003E3E54" w:rsidRDefault="005B2E82" w:rsidP="005B2E82">
      <w:pPr>
        <w:pStyle w:val="AMCGM"/>
        <w:numPr>
          <w:ilvl w:val="0"/>
          <w:numId w:val="29"/>
        </w:numPr>
      </w:pPr>
      <w:r w:rsidRPr="003E3E54">
        <w:t>How does the UAV autopilot respond to loss of primary internal navigation source?</w:t>
      </w:r>
    </w:p>
    <w:p w14:paraId="121E2385" w14:textId="77777777" w:rsidR="005B2E82" w:rsidRPr="003E3E54" w:rsidRDefault="005B2E82" w:rsidP="005B2E82">
      <w:pPr>
        <w:pStyle w:val="Brdtekst"/>
        <w:rPr>
          <w:lang w:val="en-GB"/>
        </w:rPr>
      </w:pPr>
    </w:p>
    <w:p w14:paraId="29456070" w14:textId="77777777" w:rsidR="005B2E82" w:rsidRPr="003E3E54" w:rsidRDefault="005B2E82" w:rsidP="005B2E82">
      <w:pPr>
        <w:pStyle w:val="Overskrift2"/>
        <w:rPr>
          <w:lang w:val="en-GB"/>
        </w:rPr>
      </w:pPr>
      <w:bookmarkStart w:id="49" w:name="_Toc152054846"/>
      <w:r w:rsidRPr="003E3E54">
        <w:rPr>
          <w:lang w:val="en-GB"/>
        </w:rPr>
        <w:t>Corrupted or loss of flight reference data</w:t>
      </w:r>
      <w:bookmarkEnd w:id="49"/>
    </w:p>
    <w:p w14:paraId="108DB787" w14:textId="324E66A4" w:rsidR="004F1F68" w:rsidRPr="003E3E54" w:rsidRDefault="004F1F68" w:rsidP="004F1F68">
      <w:pPr>
        <w:pStyle w:val="AMCGM"/>
      </w:pPr>
      <w:r w:rsidRPr="003E3E54">
        <w:t>Provide answers to this question:</w:t>
      </w:r>
    </w:p>
    <w:p w14:paraId="1658541C" w14:textId="77777777" w:rsidR="005B2E82" w:rsidRPr="003E3E54" w:rsidRDefault="005B2E82" w:rsidP="005B2E82">
      <w:pPr>
        <w:pStyle w:val="AMCGM"/>
        <w:numPr>
          <w:ilvl w:val="0"/>
          <w:numId w:val="30"/>
        </w:numPr>
      </w:pPr>
      <w:r w:rsidRPr="003E3E54">
        <w:t xml:space="preserve">How does the UAV respond to loss or corrupted flight reference data, ref. section </w:t>
      </w:r>
      <w:r w:rsidRPr="003E3E54">
        <w:fldChar w:fldCharType="begin"/>
      </w:r>
      <w:r w:rsidRPr="003E3E54">
        <w:instrText xml:space="preserve"> REF _Ref151990600 \r \p \h </w:instrText>
      </w:r>
      <w:r w:rsidRPr="003E3E54">
        <w:fldChar w:fldCharType="separate"/>
      </w:r>
      <w:r w:rsidRPr="003E3E54">
        <w:t>2.9 above</w:t>
      </w:r>
      <w:r w:rsidRPr="003E3E54">
        <w:fldChar w:fldCharType="end"/>
      </w:r>
      <w:r w:rsidRPr="003E3E54">
        <w:t>?</w:t>
      </w:r>
    </w:p>
    <w:p w14:paraId="559F843F" w14:textId="77777777" w:rsidR="005B2E82" w:rsidRPr="003E3E54" w:rsidRDefault="005B2E82" w:rsidP="005B2E82">
      <w:pPr>
        <w:pStyle w:val="Brdtekst"/>
        <w:ind w:left="360"/>
        <w:rPr>
          <w:lang w:val="en-GB"/>
        </w:rPr>
      </w:pPr>
    </w:p>
    <w:p w14:paraId="63A14910" w14:textId="77777777" w:rsidR="005B2E82" w:rsidRPr="003E3E54" w:rsidRDefault="005B2E82" w:rsidP="005B2E82">
      <w:pPr>
        <w:pStyle w:val="Overskrift2"/>
        <w:rPr>
          <w:lang w:val="en-GB"/>
        </w:rPr>
      </w:pPr>
      <w:bookmarkStart w:id="50" w:name="_Toc152054847"/>
      <w:r w:rsidRPr="003E3E54">
        <w:rPr>
          <w:lang w:val="en-GB"/>
        </w:rPr>
        <w:t xml:space="preserve">Unresponsive </w:t>
      </w:r>
      <w:bookmarkEnd w:id="50"/>
      <w:r w:rsidRPr="003E3E54">
        <w:rPr>
          <w:lang w:val="en-GB"/>
        </w:rPr>
        <w:t>flight control surfaces</w:t>
      </w:r>
    </w:p>
    <w:p w14:paraId="71004B01" w14:textId="77777777" w:rsidR="004F1F68" w:rsidRPr="003E3E54" w:rsidRDefault="004F1F68" w:rsidP="004F1F68">
      <w:pPr>
        <w:pStyle w:val="AMCGM"/>
      </w:pPr>
      <w:r w:rsidRPr="003E3E54">
        <w:t>Provide answers to this question:</w:t>
      </w:r>
    </w:p>
    <w:p w14:paraId="7B7933D2" w14:textId="77777777" w:rsidR="005B2E82" w:rsidRPr="003E3E54" w:rsidRDefault="005B2E82" w:rsidP="005B2E82">
      <w:pPr>
        <w:pStyle w:val="AMCGM"/>
        <w:numPr>
          <w:ilvl w:val="0"/>
          <w:numId w:val="31"/>
        </w:numPr>
      </w:pPr>
      <w:r w:rsidRPr="003E3E54">
        <w:t>How does the system respond if the flight control surfaces cannot be controlled?</w:t>
      </w:r>
    </w:p>
    <w:p w14:paraId="73C60136" w14:textId="77777777" w:rsidR="005B2E82" w:rsidRPr="003E3E54" w:rsidRDefault="005B2E82" w:rsidP="005B2E82">
      <w:pPr>
        <w:pStyle w:val="Brdtekst"/>
        <w:rPr>
          <w:lang w:val="en-GB"/>
        </w:rPr>
      </w:pPr>
    </w:p>
    <w:p w14:paraId="0E2973A0" w14:textId="77777777" w:rsidR="005B2E82" w:rsidRPr="003E3E54" w:rsidRDefault="005B2E82" w:rsidP="005B2E82">
      <w:pPr>
        <w:pStyle w:val="Overskrift2"/>
        <w:rPr>
          <w:lang w:val="en-GB"/>
        </w:rPr>
      </w:pPr>
      <w:bookmarkStart w:id="51" w:name="_Toc152054848"/>
      <w:r w:rsidRPr="003E3E54">
        <w:rPr>
          <w:lang w:val="en-GB"/>
        </w:rPr>
        <w:t>Loss of propulsion</w:t>
      </w:r>
      <w:bookmarkEnd w:id="51"/>
      <w:r w:rsidRPr="003E3E54">
        <w:rPr>
          <w:lang w:val="en-GB"/>
        </w:rPr>
        <w:t xml:space="preserve"> or loss of control of propulsion</w:t>
      </w:r>
    </w:p>
    <w:p w14:paraId="7210B270" w14:textId="77777777" w:rsidR="004F1F68" w:rsidRPr="003E3E54" w:rsidRDefault="004F1F68" w:rsidP="004F1F68">
      <w:pPr>
        <w:pStyle w:val="AMCGM"/>
      </w:pPr>
      <w:r w:rsidRPr="003E3E54">
        <w:t>Provide answers to these questions:</w:t>
      </w:r>
    </w:p>
    <w:p w14:paraId="6DEA9160" w14:textId="77777777" w:rsidR="005B2E82" w:rsidRPr="003E3E54" w:rsidRDefault="005B2E82" w:rsidP="005B2E82">
      <w:pPr>
        <w:pStyle w:val="AMCGM"/>
        <w:numPr>
          <w:ilvl w:val="0"/>
          <w:numId w:val="32"/>
        </w:numPr>
      </w:pPr>
      <w:r w:rsidRPr="003E3E54">
        <w:t>What happens to the UAV when propulsion stops?</w:t>
      </w:r>
    </w:p>
    <w:p w14:paraId="5AD7FA59" w14:textId="77777777" w:rsidR="005B2E82" w:rsidRPr="003E3E54" w:rsidRDefault="005B2E82" w:rsidP="005B2E82">
      <w:pPr>
        <w:pStyle w:val="AMCGM"/>
        <w:numPr>
          <w:ilvl w:val="0"/>
          <w:numId w:val="32"/>
        </w:numPr>
      </w:pPr>
      <w:r w:rsidRPr="003E3E54">
        <w:t>Will sufficient velocity (and electrical power) remain for controlled emergency landing without propulsion power?</w:t>
      </w:r>
    </w:p>
    <w:p w14:paraId="2AAC0685" w14:textId="77777777" w:rsidR="005B2E82" w:rsidRPr="003E3E54" w:rsidRDefault="005B2E82" w:rsidP="005B2E82">
      <w:pPr>
        <w:pStyle w:val="AMCGM"/>
        <w:numPr>
          <w:ilvl w:val="0"/>
          <w:numId w:val="32"/>
        </w:numPr>
      </w:pPr>
      <w:r w:rsidRPr="003E3E54">
        <w:lastRenderedPageBreak/>
        <w:t>Can the engine be restarted in flight?</w:t>
      </w:r>
    </w:p>
    <w:p w14:paraId="2482DC28" w14:textId="77777777" w:rsidR="005B2E82" w:rsidRPr="003E3E54" w:rsidRDefault="005B2E82" w:rsidP="005B2E82">
      <w:pPr>
        <w:pStyle w:val="AMCGM"/>
        <w:numPr>
          <w:ilvl w:val="0"/>
          <w:numId w:val="32"/>
        </w:numPr>
      </w:pPr>
      <w:r w:rsidRPr="003E3E54">
        <w:t>What happens in the case of loss of control of propulsion?</w:t>
      </w:r>
    </w:p>
    <w:p w14:paraId="4B44BB14" w14:textId="77777777" w:rsidR="005B2E82" w:rsidRPr="003E3E54" w:rsidRDefault="005B2E82" w:rsidP="005B2E82">
      <w:pPr>
        <w:pStyle w:val="Brdtekst"/>
        <w:rPr>
          <w:lang w:val="en-GB"/>
        </w:rPr>
      </w:pPr>
    </w:p>
    <w:p w14:paraId="26C9D239" w14:textId="77777777" w:rsidR="005B2E82" w:rsidRPr="003E3E54" w:rsidRDefault="005B2E82" w:rsidP="005B2E82">
      <w:pPr>
        <w:pStyle w:val="Overskrift2"/>
        <w:rPr>
          <w:lang w:val="en-GB"/>
        </w:rPr>
      </w:pPr>
      <w:bookmarkStart w:id="52" w:name="_Toc152054849"/>
      <w:r w:rsidRPr="003E3E54">
        <w:rPr>
          <w:lang w:val="en-GB"/>
        </w:rPr>
        <w:t>Loss of electrical power</w:t>
      </w:r>
      <w:bookmarkEnd w:id="52"/>
    </w:p>
    <w:p w14:paraId="0E5D2B12" w14:textId="77777777" w:rsidR="004F1F68" w:rsidRPr="003E3E54" w:rsidRDefault="004F1F68" w:rsidP="004F1F68">
      <w:pPr>
        <w:pStyle w:val="AMCGM"/>
      </w:pPr>
      <w:r w:rsidRPr="003E3E54">
        <w:t>Provide answers to these questions:</w:t>
      </w:r>
    </w:p>
    <w:p w14:paraId="3D457050" w14:textId="77777777" w:rsidR="005B2E82" w:rsidRPr="003E3E54" w:rsidRDefault="005B2E82" w:rsidP="005B2E82">
      <w:pPr>
        <w:pStyle w:val="AMCGM"/>
        <w:numPr>
          <w:ilvl w:val="0"/>
          <w:numId w:val="33"/>
        </w:numPr>
      </w:pPr>
      <w:r w:rsidRPr="003E3E54">
        <w:t>What happens when primary electrical power is lost?</w:t>
      </w:r>
    </w:p>
    <w:p w14:paraId="2BF28781" w14:textId="77777777" w:rsidR="005B2E82" w:rsidRPr="003E3E54" w:rsidRDefault="005B2E82" w:rsidP="005B2E82">
      <w:pPr>
        <w:pStyle w:val="AMCGM"/>
        <w:numPr>
          <w:ilvl w:val="0"/>
          <w:numId w:val="33"/>
        </w:numPr>
      </w:pPr>
      <w:r w:rsidRPr="003E3E54">
        <w:t>Does automatic system load shedding occur if power is reduced?</w:t>
      </w:r>
    </w:p>
    <w:p w14:paraId="12451C8F" w14:textId="77777777" w:rsidR="005B2E82" w:rsidRPr="003E3E54" w:rsidRDefault="005B2E82" w:rsidP="005B2E82">
      <w:pPr>
        <w:pStyle w:val="AMCGM"/>
        <w:numPr>
          <w:ilvl w:val="0"/>
          <w:numId w:val="33"/>
        </w:numPr>
      </w:pPr>
      <w:r w:rsidRPr="003E3E54">
        <w:t>Are there "essential busses" for reduced power operations?</w:t>
      </w:r>
    </w:p>
    <w:p w14:paraId="00655260" w14:textId="77777777" w:rsidR="005B2E82" w:rsidRPr="003E3E54" w:rsidRDefault="005B2E82" w:rsidP="005B2E82">
      <w:pPr>
        <w:pStyle w:val="AMCGM"/>
        <w:numPr>
          <w:ilvl w:val="0"/>
          <w:numId w:val="33"/>
        </w:numPr>
      </w:pPr>
      <w:r w:rsidRPr="003E3E54">
        <w:t>Are all flight essential systems on an essential bus?</w:t>
      </w:r>
    </w:p>
    <w:p w14:paraId="4A15D7BC" w14:textId="77777777" w:rsidR="005B2E82" w:rsidRPr="003E3E54" w:rsidRDefault="005B2E82" w:rsidP="005B2E82">
      <w:pPr>
        <w:pStyle w:val="Brdtekst"/>
        <w:rPr>
          <w:lang w:val="en-GB"/>
        </w:rPr>
      </w:pPr>
    </w:p>
    <w:p w14:paraId="43021D3E" w14:textId="77777777" w:rsidR="005B2E82" w:rsidRPr="003E3E54" w:rsidRDefault="005B2E82" w:rsidP="005B2E82">
      <w:pPr>
        <w:pStyle w:val="Overskrift2"/>
        <w:rPr>
          <w:lang w:val="en-GB"/>
        </w:rPr>
      </w:pPr>
      <w:bookmarkStart w:id="53" w:name="_Toc152054850"/>
      <w:r w:rsidRPr="003E3E54">
        <w:rPr>
          <w:lang w:val="en-GB"/>
        </w:rPr>
        <w:t>Loss of Ground Control Station</w:t>
      </w:r>
      <w:bookmarkEnd w:id="53"/>
    </w:p>
    <w:p w14:paraId="5F25D569" w14:textId="77777777" w:rsidR="00484887" w:rsidRPr="003E3E54" w:rsidRDefault="00484887" w:rsidP="00484887">
      <w:pPr>
        <w:pStyle w:val="AMCGM"/>
      </w:pPr>
      <w:r w:rsidRPr="003E3E54">
        <w:t>Provide answers to this question:</w:t>
      </w:r>
    </w:p>
    <w:p w14:paraId="4328A27F" w14:textId="77777777" w:rsidR="005B2E82" w:rsidRPr="003E3E54" w:rsidRDefault="005B2E82" w:rsidP="005B2E82">
      <w:pPr>
        <w:pStyle w:val="AMCGM"/>
        <w:numPr>
          <w:ilvl w:val="0"/>
          <w:numId w:val="34"/>
        </w:numPr>
      </w:pPr>
      <w:r w:rsidRPr="003E3E54">
        <w:t>What happens to the UAV if the GCS is unable to control the UAV?</w:t>
      </w:r>
    </w:p>
    <w:p w14:paraId="08EECD37" w14:textId="77777777" w:rsidR="005B2E82" w:rsidRPr="003E3E54" w:rsidRDefault="005B2E82" w:rsidP="005B2E82">
      <w:pPr>
        <w:pStyle w:val="Brdtekst"/>
        <w:rPr>
          <w:lang w:val="en-GB"/>
        </w:rPr>
      </w:pPr>
    </w:p>
    <w:p w14:paraId="4C4359BF" w14:textId="77777777" w:rsidR="005B2E82" w:rsidRPr="003E3E54" w:rsidRDefault="005B2E82" w:rsidP="005B2E82">
      <w:pPr>
        <w:spacing w:after="0"/>
        <w:rPr>
          <w:rFonts w:ascii="Arial" w:hAnsi="Arial"/>
          <w:b/>
          <w:color w:val="0000FF"/>
          <w:kern w:val="28"/>
          <w:lang w:val="en-GB"/>
        </w:rPr>
      </w:pPr>
      <w:r w:rsidRPr="003E3E54">
        <w:rPr>
          <w:lang w:val="en-GB"/>
        </w:rPr>
        <w:br w:type="page"/>
      </w:r>
    </w:p>
    <w:p w14:paraId="4ED6D904" w14:textId="77777777" w:rsidR="005B2E82" w:rsidRPr="003E3E54" w:rsidRDefault="005B2E82" w:rsidP="005B2E82">
      <w:pPr>
        <w:pStyle w:val="Overskrift1"/>
        <w:rPr>
          <w:lang w:val="en-GB"/>
        </w:rPr>
      </w:pPr>
      <w:bookmarkStart w:id="54" w:name="_Toc152054861"/>
      <w:r w:rsidRPr="003E3E54">
        <w:rPr>
          <w:lang w:val="en-GB"/>
        </w:rPr>
        <w:lastRenderedPageBreak/>
        <w:t>UAS safety history and reliability</w:t>
      </w:r>
      <w:bookmarkEnd w:id="54"/>
    </w:p>
    <w:p w14:paraId="2350461F" w14:textId="77777777" w:rsidR="005B2E82" w:rsidRPr="003E3E54" w:rsidRDefault="005B2E82" w:rsidP="005B2E82">
      <w:pPr>
        <w:pStyle w:val="AMCGM"/>
      </w:pPr>
      <w:r w:rsidRPr="003E3E54">
        <w:t xml:space="preserve">Include references to existing documentation for the items below in ch. </w:t>
      </w:r>
      <w:r w:rsidRPr="003E3E54">
        <w:fldChar w:fldCharType="begin"/>
      </w:r>
      <w:r w:rsidRPr="003E3E54">
        <w:instrText xml:space="preserve"> REF _Ref155168792 \r \h </w:instrText>
      </w:r>
      <w:r w:rsidRPr="003E3E54">
        <w:fldChar w:fldCharType="separate"/>
      </w:r>
      <w:r w:rsidRPr="003E3E54">
        <w:t>5</w:t>
      </w:r>
      <w:r w:rsidRPr="003E3E54">
        <w:fldChar w:fldCharType="end"/>
      </w:r>
      <w:r w:rsidRPr="003E3E54">
        <w:t>.</w:t>
      </w:r>
    </w:p>
    <w:p w14:paraId="599EDAAB" w14:textId="77777777" w:rsidR="005B2E82" w:rsidRPr="003E3E54" w:rsidRDefault="005B2E82" w:rsidP="005B2E82">
      <w:pPr>
        <w:pStyle w:val="Brdtekst"/>
        <w:rPr>
          <w:lang w:val="en-GB"/>
        </w:rPr>
      </w:pPr>
    </w:p>
    <w:p w14:paraId="3E37AFEF" w14:textId="77777777" w:rsidR="005B2E82" w:rsidRPr="003E3E54" w:rsidRDefault="005B2E82" w:rsidP="005B2E82">
      <w:pPr>
        <w:pStyle w:val="Overskrift2"/>
        <w:rPr>
          <w:lang w:val="en-GB"/>
        </w:rPr>
      </w:pPr>
      <w:bookmarkStart w:id="55" w:name="_Toc152054862"/>
      <w:bookmarkStart w:id="56" w:name="_Ref155615202"/>
      <w:bookmarkStart w:id="57" w:name="_Ref155615207"/>
      <w:r w:rsidRPr="003E3E54">
        <w:rPr>
          <w:lang w:val="en-GB"/>
        </w:rPr>
        <w:t>UAS flight history</w:t>
      </w:r>
      <w:bookmarkEnd w:id="55"/>
      <w:bookmarkEnd w:id="56"/>
      <w:bookmarkEnd w:id="57"/>
    </w:p>
    <w:p w14:paraId="7965272E" w14:textId="77777777" w:rsidR="005B2E82" w:rsidRPr="003E3E54" w:rsidRDefault="005B2E82" w:rsidP="005B2E82">
      <w:pPr>
        <w:pStyle w:val="AMCGM"/>
      </w:pPr>
      <w:r w:rsidRPr="003E3E54">
        <w:t>Include total recorded flight hours for the UAS type, if available.</w:t>
      </w:r>
      <w:r w:rsidRPr="003E3E54">
        <w:br/>
        <w:t>If available, include the distribution of these flight hours over</w:t>
      </w:r>
    </w:p>
    <w:p w14:paraId="389D1B3A" w14:textId="77777777" w:rsidR="005B2E82" w:rsidRPr="003E3E54" w:rsidRDefault="005B2E82" w:rsidP="005B2E82">
      <w:pPr>
        <w:pStyle w:val="AMCGM"/>
        <w:numPr>
          <w:ilvl w:val="0"/>
          <w:numId w:val="38"/>
        </w:numPr>
      </w:pPr>
      <w:r w:rsidRPr="003E3E54">
        <w:t>applicable environmental conditions (temperature/humidity ranges, weather/precipitation conditions, maritime/desert environments, etc.)</w:t>
      </w:r>
    </w:p>
    <w:p w14:paraId="7E2A624C" w14:textId="77777777" w:rsidR="005B2E82" w:rsidRPr="003E3E54" w:rsidRDefault="005B2E82" w:rsidP="005B2E82">
      <w:pPr>
        <w:pStyle w:val="AMCGM"/>
        <w:numPr>
          <w:ilvl w:val="0"/>
          <w:numId w:val="38"/>
        </w:numPr>
      </w:pPr>
      <w:r w:rsidRPr="003E3E54">
        <w:t>flight hours during development</w:t>
      </w:r>
    </w:p>
    <w:p w14:paraId="3B0A02D5" w14:textId="77777777" w:rsidR="005B2E82" w:rsidRPr="003E3E54" w:rsidRDefault="005B2E82" w:rsidP="005B2E82">
      <w:pPr>
        <w:pStyle w:val="AMCGM"/>
        <w:numPr>
          <w:ilvl w:val="0"/>
          <w:numId w:val="38"/>
        </w:numPr>
      </w:pPr>
      <w:r w:rsidRPr="003E3E54">
        <w:t>operational flight hours.</w:t>
      </w:r>
    </w:p>
    <w:p w14:paraId="0A1B7DB9" w14:textId="77777777" w:rsidR="005B2E82" w:rsidRPr="003E3E54" w:rsidRDefault="005B2E82" w:rsidP="005B2E82">
      <w:pPr>
        <w:pStyle w:val="Brdtekst"/>
        <w:rPr>
          <w:lang w:val="en-GB"/>
        </w:rPr>
      </w:pPr>
    </w:p>
    <w:p w14:paraId="5BB2DB9A" w14:textId="77777777" w:rsidR="005B2E82" w:rsidRPr="003E3E54" w:rsidRDefault="005B2E82" w:rsidP="005B2E82">
      <w:pPr>
        <w:pStyle w:val="Overskrift2"/>
        <w:rPr>
          <w:lang w:val="en-GB"/>
        </w:rPr>
      </w:pPr>
      <w:bookmarkStart w:id="58" w:name="_Toc152054865"/>
      <w:bookmarkStart w:id="59" w:name="_Ref155615220"/>
      <w:r w:rsidRPr="003E3E54">
        <w:rPr>
          <w:lang w:val="en-GB"/>
        </w:rPr>
        <w:t>Mean Time Between Failure</w:t>
      </w:r>
      <w:bookmarkEnd w:id="58"/>
      <w:r w:rsidRPr="003E3E54">
        <w:rPr>
          <w:lang w:val="en-GB"/>
        </w:rPr>
        <w:t xml:space="preserve"> (MTBF)</w:t>
      </w:r>
      <w:bookmarkEnd w:id="59"/>
    </w:p>
    <w:p w14:paraId="779F8207" w14:textId="77777777" w:rsidR="005B2E82" w:rsidRPr="003E3E54" w:rsidRDefault="005B2E82" w:rsidP="005B2E82">
      <w:pPr>
        <w:pStyle w:val="AMCGM"/>
      </w:pPr>
      <w:r w:rsidRPr="003E3E54">
        <w:t>If available, include the MTBF number for the UAS, and the source of this number (calculated or measured).</w:t>
      </w:r>
    </w:p>
    <w:p w14:paraId="3D4C33A4" w14:textId="77777777" w:rsidR="005B2E82" w:rsidRPr="003E3E54" w:rsidRDefault="005B2E82" w:rsidP="005B2E82">
      <w:pPr>
        <w:pStyle w:val="Brdtekst"/>
        <w:rPr>
          <w:lang w:val="en-GB"/>
        </w:rPr>
      </w:pPr>
    </w:p>
    <w:p w14:paraId="2F65E00A" w14:textId="77777777" w:rsidR="005B2E82" w:rsidRPr="003E3E54" w:rsidRDefault="005B2E82" w:rsidP="005B2E82">
      <w:pPr>
        <w:spacing w:after="0"/>
        <w:rPr>
          <w:lang w:val="en-GB"/>
        </w:rPr>
      </w:pPr>
      <w:r w:rsidRPr="003E3E54">
        <w:rPr>
          <w:lang w:val="en-GB"/>
        </w:rPr>
        <w:br w:type="page"/>
      </w:r>
    </w:p>
    <w:p w14:paraId="7250A1B8" w14:textId="057DB979" w:rsidR="005B2E82" w:rsidRPr="003E3E54" w:rsidRDefault="005B2E82" w:rsidP="005B2E82">
      <w:pPr>
        <w:pStyle w:val="Overskrift1"/>
        <w:rPr>
          <w:lang w:val="en-GB"/>
        </w:rPr>
      </w:pPr>
      <w:bookmarkStart w:id="60" w:name="_Ref155168792"/>
      <w:r w:rsidRPr="003E3E54">
        <w:rPr>
          <w:lang w:val="en-GB"/>
        </w:rPr>
        <w:lastRenderedPageBreak/>
        <w:t xml:space="preserve">List of document containing </w:t>
      </w:r>
      <w:bookmarkEnd w:id="60"/>
      <w:r w:rsidR="00607595" w:rsidRPr="003E3E54">
        <w:rPr>
          <w:lang w:val="en-GB"/>
        </w:rPr>
        <w:t>verification results</w:t>
      </w:r>
    </w:p>
    <w:p w14:paraId="1A58F1A1" w14:textId="00447AE1" w:rsidR="005B2E82" w:rsidRPr="003E3E54" w:rsidRDefault="00B365C0" w:rsidP="005B2E82">
      <w:pPr>
        <w:pStyle w:val="AMCGM"/>
      </w:pPr>
      <w:r w:rsidRPr="003E3E54">
        <w:t xml:space="preserve">List </w:t>
      </w:r>
      <w:r w:rsidR="00607595" w:rsidRPr="003E3E54">
        <w:t xml:space="preserve">in this table </w:t>
      </w:r>
      <w:r w:rsidRPr="003E3E54">
        <w:t xml:space="preserve">the documents </w:t>
      </w:r>
      <w:r w:rsidR="00607595" w:rsidRPr="003E3E54">
        <w:t xml:space="preserve">that has been </w:t>
      </w:r>
      <w:r w:rsidRPr="003E3E54">
        <w:t xml:space="preserve">referred to </w:t>
      </w:r>
      <w:r w:rsidR="00803F53" w:rsidRPr="003E3E54">
        <w:t xml:space="preserve">for </w:t>
      </w:r>
      <w:r w:rsidR="00C864A6" w:rsidRPr="003E3E54">
        <w:t xml:space="preserve">results </w:t>
      </w:r>
      <w:r w:rsidR="00604817" w:rsidRPr="003E3E54">
        <w:t xml:space="preserve">or other information </w:t>
      </w:r>
      <w:r w:rsidR="008E08BC" w:rsidRPr="003E3E54">
        <w:t>in the text above</w:t>
      </w:r>
      <w:r w:rsidR="00604817" w:rsidRPr="003E3E54"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972C6C" w:rsidRPr="003E3E54" w14:paraId="28D10CE6" w14:textId="77777777" w:rsidTr="00B43284">
        <w:tc>
          <w:tcPr>
            <w:tcW w:w="4106" w:type="dxa"/>
          </w:tcPr>
          <w:p w14:paraId="3D4EFBCD" w14:textId="428FC556" w:rsidR="00972C6C" w:rsidRPr="003E3E54" w:rsidRDefault="00972C6C">
            <w:pPr>
              <w:rPr>
                <w:lang w:val="en-GB"/>
              </w:rPr>
            </w:pP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_Ref155609223 \r \h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2.1</w:t>
            </w:r>
            <w:r w:rsidRPr="003E3E54">
              <w:rPr>
                <w:lang w:val="en-GB"/>
              </w:rPr>
              <w:fldChar w:fldCharType="end"/>
            </w:r>
            <w:r w:rsidRPr="003E3E54">
              <w:rPr>
                <w:lang w:val="en-GB"/>
              </w:rPr>
              <w:t xml:space="preserve"> </w:t>
            </w: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_Ref155609223 \h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UAV stability</w:t>
            </w:r>
            <w:r w:rsidRPr="003E3E54">
              <w:rPr>
                <w:lang w:val="en-GB"/>
              </w:rPr>
              <w:fldChar w:fldCharType="end"/>
            </w:r>
          </w:p>
        </w:tc>
        <w:tc>
          <w:tcPr>
            <w:tcW w:w="5239" w:type="dxa"/>
          </w:tcPr>
          <w:p w14:paraId="1A1EC0A4" w14:textId="77777777" w:rsidR="00972C6C" w:rsidRPr="003E3E54" w:rsidRDefault="00972C6C">
            <w:pPr>
              <w:rPr>
                <w:lang w:val="en-GB"/>
              </w:rPr>
            </w:pPr>
          </w:p>
        </w:tc>
      </w:tr>
      <w:tr w:rsidR="00972C6C" w:rsidRPr="003E3E54" w14:paraId="698FBEC3" w14:textId="77777777" w:rsidTr="00B43284">
        <w:tc>
          <w:tcPr>
            <w:tcW w:w="4106" w:type="dxa"/>
          </w:tcPr>
          <w:p w14:paraId="76E8ABAB" w14:textId="3A5AD9B9" w:rsidR="00972C6C" w:rsidRPr="003E3E54" w:rsidRDefault="00972C6C">
            <w:pPr>
              <w:rPr>
                <w:lang w:val="en-GB"/>
              </w:rPr>
            </w:pP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_Ref155609452 \r \h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2.2</w:t>
            </w:r>
            <w:r w:rsidRPr="003E3E54">
              <w:rPr>
                <w:lang w:val="en-GB"/>
              </w:rPr>
              <w:fldChar w:fldCharType="end"/>
            </w:r>
            <w:r w:rsidRPr="003E3E54">
              <w:rPr>
                <w:lang w:val="en-GB"/>
              </w:rPr>
              <w:t xml:space="preserve"> </w:t>
            </w: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_Ref155609463 \h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UAV Structural Elements</w:t>
            </w:r>
            <w:r w:rsidRPr="003E3E54">
              <w:rPr>
                <w:lang w:val="en-GB"/>
              </w:rPr>
              <w:fldChar w:fldCharType="end"/>
            </w:r>
          </w:p>
        </w:tc>
        <w:tc>
          <w:tcPr>
            <w:tcW w:w="5239" w:type="dxa"/>
          </w:tcPr>
          <w:p w14:paraId="570EB056" w14:textId="77777777" w:rsidR="00972C6C" w:rsidRPr="003E3E54" w:rsidRDefault="00972C6C">
            <w:pPr>
              <w:rPr>
                <w:lang w:val="en-GB"/>
              </w:rPr>
            </w:pPr>
          </w:p>
        </w:tc>
      </w:tr>
      <w:tr w:rsidR="00B76CB5" w:rsidRPr="003E3E54" w14:paraId="62650D4A" w14:textId="77777777" w:rsidTr="00B43284">
        <w:tc>
          <w:tcPr>
            <w:tcW w:w="4106" w:type="dxa"/>
          </w:tcPr>
          <w:p w14:paraId="28B79F28" w14:textId="60FA97C3" w:rsidR="00B76CB5" w:rsidRPr="003E3E54" w:rsidRDefault="0000478A">
            <w:pPr>
              <w:rPr>
                <w:lang w:val="en-GB"/>
              </w:rPr>
            </w:pP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_Ref155615002 \r \h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2.3</w:t>
            </w:r>
            <w:r w:rsidRPr="003E3E54">
              <w:rPr>
                <w:lang w:val="en-GB"/>
              </w:rPr>
              <w:fldChar w:fldCharType="end"/>
            </w:r>
            <w:r w:rsidRPr="003E3E54">
              <w:rPr>
                <w:lang w:val="en-GB"/>
              </w:rPr>
              <w:t xml:space="preserve"> </w:t>
            </w: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_Ref155615002 \h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UAV Propulsion system</w:t>
            </w:r>
            <w:r w:rsidRPr="003E3E54">
              <w:rPr>
                <w:lang w:val="en-GB"/>
              </w:rPr>
              <w:fldChar w:fldCharType="end"/>
            </w:r>
          </w:p>
        </w:tc>
        <w:tc>
          <w:tcPr>
            <w:tcW w:w="5239" w:type="dxa"/>
          </w:tcPr>
          <w:p w14:paraId="27617F80" w14:textId="77777777" w:rsidR="00B76CB5" w:rsidRPr="003E3E54" w:rsidRDefault="00B76CB5">
            <w:pPr>
              <w:rPr>
                <w:lang w:val="en-GB"/>
              </w:rPr>
            </w:pPr>
          </w:p>
        </w:tc>
      </w:tr>
      <w:tr w:rsidR="00B76CB5" w:rsidRPr="003E3E54" w14:paraId="6E2E6AFD" w14:textId="77777777" w:rsidTr="00B43284">
        <w:tc>
          <w:tcPr>
            <w:tcW w:w="4106" w:type="dxa"/>
          </w:tcPr>
          <w:p w14:paraId="59BBCE23" w14:textId="6013EEF6" w:rsidR="00B76CB5" w:rsidRPr="003E3E54" w:rsidRDefault="006B5852">
            <w:pPr>
              <w:rPr>
                <w:lang w:val="en-GB"/>
              </w:rPr>
            </w:pP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_Ref155615046 \r \h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2.4</w:t>
            </w:r>
            <w:r w:rsidRPr="003E3E54">
              <w:rPr>
                <w:lang w:val="en-GB"/>
              </w:rPr>
              <w:fldChar w:fldCharType="end"/>
            </w:r>
            <w:r w:rsidR="0000478A" w:rsidRPr="003E3E54">
              <w:rPr>
                <w:lang w:val="en-GB"/>
              </w:rPr>
              <w:t xml:space="preserve"> </w:t>
            </w:r>
            <w:r w:rsidR="0000478A" w:rsidRPr="003E3E54">
              <w:rPr>
                <w:lang w:val="en-GB"/>
              </w:rPr>
              <w:fldChar w:fldCharType="begin"/>
            </w:r>
            <w:r w:rsidR="0000478A" w:rsidRPr="003E3E54">
              <w:rPr>
                <w:lang w:val="en-GB"/>
              </w:rPr>
              <w:instrText xml:space="preserve"> REF _Ref155615023 \h </w:instrText>
            </w:r>
            <w:r w:rsidR="0000478A" w:rsidRPr="003E3E54">
              <w:rPr>
                <w:lang w:val="en-GB"/>
              </w:rPr>
            </w:r>
            <w:r w:rsidR="0000478A"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UAV Electrical power system</w:t>
            </w:r>
            <w:r w:rsidR="0000478A" w:rsidRPr="003E3E54">
              <w:rPr>
                <w:lang w:val="en-GB"/>
              </w:rPr>
              <w:fldChar w:fldCharType="end"/>
            </w:r>
          </w:p>
        </w:tc>
        <w:tc>
          <w:tcPr>
            <w:tcW w:w="5239" w:type="dxa"/>
          </w:tcPr>
          <w:p w14:paraId="14DFF108" w14:textId="77777777" w:rsidR="00B76CB5" w:rsidRPr="003E3E54" w:rsidRDefault="00B76CB5">
            <w:pPr>
              <w:rPr>
                <w:lang w:val="en-GB"/>
              </w:rPr>
            </w:pPr>
          </w:p>
        </w:tc>
      </w:tr>
      <w:tr w:rsidR="00972C6C" w:rsidRPr="003E3E54" w14:paraId="53DCF4DD" w14:textId="77777777" w:rsidTr="00B43284">
        <w:tc>
          <w:tcPr>
            <w:tcW w:w="4106" w:type="dxa"/>
          </w:tcPr>
          <w:p w14:paraId="4A9631C8" w14:textId="0137A012" w:rsidR="00972C6C" w:rsidRPr="003E3E54" w:rsidRDefault="00972C6C">
            <w:pPr>
              <w:rPr>
                <w:lang w:val="en-GB"/>
              </w:rPr>
            </w:pP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_Ref155609554 \r \h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2.5</w:t>
            </w:r>
            <w:r w:rsidRPr="003E3E54">
              <w:rPr>
                <w:lang w:val="en-GB"/>
              </w:rPr>
              <w:fldChar w:fldCharType="end"/>
            </w:r>
            <w:r w:rsidRPr="003E3E54">
              <w:rPr>
                <w:lang w:val="en-GB"/>
              </w:rPr>
              <w:t xml:space="preserve"> </w:t>
            </w: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_Ref155609529 \h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UAV Navigation</w:t>
            </w:r>
            <w:r w:rsidRPr="003E3E54">
              <w:rPr>
                <w:lang w:val="en-GB"/>
              </w:rPr>
              <w:fldChar w:fldCharType="end"/>
            </w:r>
          </w:p>
        </w:tc>
        <w:tc>
          <w:tcPr>
            <w:tcW w:w="5239" w:type="dxa"/>
          </w:tcPr>
          <w:p w14:paraId="7F00918E" w14:textId="77777777" w:rsidR="00972C6C" w:rsidRPr="003E3E54" w:rsidRDefault="00972C6C">
            <w:pPr>
              <w:rPr>
                <w:lang w:val="en-GB"/>
              </w:rPr>
            </w:pPr>
          </w:p>
        </w:tc>
      </w:tr>
      <w:tr w:rsidR="00972C6C" w:rsidRPr="003E3E54" w14:paraId="568623BF" w14:textId="77777777" w:rsidTr="00B43284">
        <w:tc>
          <w:tcPr>
            <w:tcW w:w="4106" w:type="dxa"/>
          </w:tcPr>
          <w:p w14:paraId="5EAA9AEC" w14:textId="36FCE633" w:rsidR="00972C6C" w:rsidRPr="003E3E54" w:rsidRDefault="00972C6C">
            <w:pPr>
              <w:rPr>
                <w:lang w:val="en-GB"/>
              </w:rPr>
            </w:pP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_Ref155609579 \r \h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2.6</w:t>
            </w:r>
            <w:r w:rsidRPr="003E3E54">
              <w:rPr>
                <w:lang w:val="en-GB"/>
              </w:rPr>
              <w:fldChar w:fldCharType="end"/>
            </w:r>
            <w:r w:rsidRPr="003E3E54">
              <w:rPr>
                <w:lang w:val="en-GB"/>
              </w:rPr>
              <w:t xml:space="preserve"> </w:t>
            </w: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_Ref155609587 \h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UAS Communication link</w:t>
            </w:r>
            <w:r w:rsidRPr="003E3E54">
              <w:rPr>
                <w:lang w:val="en-GB"/>
              </w:rPr>
              <w:fldChar w:fldCharType="end"/>
            </w:r>
          </w:p>
        </w:tc>
        <w:tc>
          <w:tcPr>
            <w:tcW w:w="5239" w:type="dxa"/>
          </w:tcPr>
          <w:p w14:paraId="52064B5E" w14:textId="77777777" w:rsidR="00972C6C" w:rsidRPr="003E3E54" w:rsidRDefault="00972C6C">
            <w:pPr>
              <w:rPr>
                <w:lang w:val="en-GB"/>
              </w:rPr>
            </w:pPr>
          </w:p>
        </w:tc>
      </w:tr>
      <w:tr w:rsidR="006B5852" w:rsidRPr="003E3E54" w14:paraId="68B6131B" w14:textId="77777777" w:rsidTr="00B43284">
        <w:tc>
          <w:tcPr>
            <w:tcW w:w="4106" w:type="dxa"/>
          </w:tcPr>
          <w:p w14:paraId="0496F29C" w14:textId="30858AD4" w:rsidR="006B5852" w:rsidRPr="003E3E54" w:rsidRDefault="006B5852">
            <w:pPr>
              <w:rPr>
                <w:lang w:val="en-GB"/>
              </w:rPr>
            </w:pP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_Ref155615063 \r \h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2.7</w:t>
            </w:r>
            <w:r w:rsidRPr="003E3E54">
              <w:rPr>
                <w:lang w:val="en-GB"/>
              </w:rPr>
              <w:fldChar w:fldCharType="end"/>
            </w:r>
            <w:r w:rsidRPr="003E3E54">
              <w:rPr>
                <w:lang w:val="en-GB"/>
              </w:rPr>
              <w:t xml:space="preserve"> </w:t>
            </w: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_Ref155615071 \h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UAV Flight Control System</w:t>
            </w:r>
            <w:r w:rsidRPr="003E3E54">
              <w:rPr>
                <w:lang w:val="en-GB"/>
              </w:rPr>
              <w:fldChar w:fldCharType="end"/>
            </w:r>
          </w:p>
        </w:tc>
        <w:tc>
          <w:tcPr>
            <w:tcW w:w="5239" w:type="dxa"/>
          </w:tcPr>
          <w:p w14:paraId="2DE5ECB1" w14:textId="77777777" w:rsidR="006B5852" w:rsidRPr="003E3E54" w:rsidRDefault="006B5852">
            <w:pPr>
              <w:rPr>
                <w:lang w:val="en-GB"/>
              </w:rPr>
            </w:pPr>
          </w:p>
        </w:tc>
      </w:tr>
      <w:tr w:rsidR="00972C6C" w:rsidRPr="003E3E54" w14:paraId="0351D035" w14:textId="77777777" w:rsidTr="00B43284">
        <w:tc>
          <w:tcPr>
            <w:tcW w:w="4106" w:type="dxa"/>
          </w:tcPr>
          <w:p w14:paraId="731644FA" w14:textId="4DCC7403" w:rsidR="00972C6C" w:rsidRPr="003E3E54" w:rsidRDefault="00972C6C">
            <w:pPr>
              <w:rPr>
                <w:lang w:val="en-GB"/>
              </w:rPr>
            </w:pP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_Ref151990600 \r \h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2.8</w:t>
            </w:r>
            <w:r w:rsidRPr="003E3E54">
              <w:rPr>
                <w:lang w:val="en-GB"/>
              </w:rPr>
              <w:fldChar w:fldCharType="end"/>
            </w:r>
            <w:r w:rsidRPr="003E3E54">
              <w:rPr>
                <w:lang w:val="en-GB"/>
              </w:rPr>
              <w:t xml:space="preserve"> </w:t>
            </w: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_Ref151990600 \h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UAV Flight reference data</w:t>
            </w:r>
            <w:r w:rsidRPr="003E3E54">
              <w:rPr>
                <w:lang w:val="en-GB"/>
              </w:rPr>
              <w:fldChar w:fldCharType="end"/>
            </w:r>
          </w:p>
        </w:tc>
        <w:tc>
          <w:tcPr>
            <w:tcW w:w="5239" w:type="dxa"/>
          </w:tcPr>
          <w:p w14:paraId="38612EEB" w14:textId="77777777" w:rsidR="00972C6C" w:rsidRPr="003E3E54" w:rsidRDefault="00972C6C">
            <w:pPr>
              <w:rPr>
                <w:lang w:val="en-GB"/>
              </w:rPr>
            </w:pPr>
          </w:p>
        </w:tc>
      </w:tr>
      <w:tr w:rsidR="00972C6C" w:rsidRPr="003E3E54" w14:paraId="567A5078" w14:textId="77777777" w:rsidTr="00B43284">
        <w:tc>
          <w:tcPr>
            <w:tcW w:w="4106" w:type="dxa"/>
          </w:tcPr>
          <w:p w14:paraId="51A6B6F6" w14:textId="7FA71197" w:rsidR="00972C6C" w:rsidRPr="003E3E54" w:rsidRDefault="006B5852">
            <w:pPr>
              <w:rPr>
                <w:lang w:val="en-GB"/>
              </w:rPr>
            </w:pP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_Ref155615083 \r \h </w:instrText>
            </w:r>
            <w:r w:rsidR="005536B8" w:rsidRPr="003E3E54">
              <w:rPr>
                <w:lang w:val="en-GB"/>
              </w:rPr>
              <w:instrText xml:space="preserve"> \* MERGEFORMAT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2.9</w:t>
            </w:r>
            <w:r w:rsidRPr="003E3E54">
              <w:rPr>
                <w:lang w:val="en-GB"/>
              </w:rPr>
              <w:fldChar w:fldCharType="end"/>
            </w:r>
            <w:r w:rsidRPr="003E3E54">
              <w:rPr>
                <w:lang w:val="en-GB"/>
              </w:rPr>
              <w:t xml:space="preserve"> </w:t>
            </w: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_Ref155615083 \h </w:instrText>
            </w:r>
            <w:r w:rsidR="005536B8" w:rsidRPr="003E3E54">
              <w:rPr>
                <w:lang w:val="en-GB"/>
              </w:rPr>
              <w:instrText xml:space="preserve"> \* MERGEFORMAT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UAV Autopilot System</w:t>
            </w:r>
            <w:r w:rsidRPr="003E3E54">
              <w:rPr>
                <w:lang w:val="en-GB"/>
              </w:rPr>
              <w:fldChar w:fldCharType="end"/>
            </w:r>
          </w:p>
        </w:tc>
        <w:tc>
          <w:tcPr>
            <w:tcW w:w="5239" w:type="dxa"/>
          </w:tcPr>
          <w:p w14:paraId="03C5CDF1" w14:textId="77777777" w:rsidR="00972C6C" w:rsidRPr="003E3E54" w:rsidRDefault="00972C6C">
            <w:pPr>
              <w:rPr>
                <w:lang w:val="en-GB"/>
              </w:rPr>
            </w:pPr>
          </w:p>
        </w:tc>
      </w:tr>
      <w:tr w:rsidR="00972C6C" w:rsidRPr="003E3E54" w14:paraId="2511DB2F" w14:textId="77777777" w:rsidTr="00B43284">
        <w:tc>
          <w:tcPr>
            <w:tcW w:w="4106" w:type="dxa"/>
          </w:tcPr>
          <w:p w14:paraId="03CE172E" w14:textId="3C353FE4" w:rsidR="00972C6C" w:rsidRPr="003E3E54" w:rsidRDefault="00F15A40">
            <w:pPr>
              <w:rPr>
                <w:lang w:val="en-GB"/>
              </w:rPr>
            </w:pP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_Ref155615111 \r \h </w:instrText>
            </w:r>
            <w:r w:rsidR="00B43284" w:rsidRPr="003E3E54">
              <w:rPr>
                <w:lang w:val="en-GB"/>
              </w:rPr>
              <w:instrText xml:space="preserve"> \* MERGEFORMAT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2.10</w:t>
            </w:r>
            <w:r w:rsidRPr="003E3E54">
              <w:rPr>
                <w:lang w:val="en-GB"/>
              </w:rPr>
              <w:fldChar w:fldCharType="end"/>
            </w:r>
            <w:r w:rsidRPr="003E3E54">
              <w:rPr>
                <w:lang w:val="en-GB"/>
              </w:rPr>
              <w:t xml:space="preserve"> </w:t>
            </w: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_Ref155615111 \h </w:instrText>
            </w:r>
            <w:r w:rsidR="00B43284" w:rsidRPr="003E3E54">
              <w:rPr>
                <w:lang w:val="en-GB"/>
              </w:rPr>
              <w:instrText xml:space="preserve"> \* MERGEFORMAT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Ground Control Station (GCS)</w:t>
            </w:r>
            <w:r w:rsidRPr="003E3E54">
              <w:rPr>
                <w:lang w:val="en-GB"/>
              </w:rPr>
              <w:fldChar w:fldCharType="end"/>
            </w:r>
            <w:r w:rsidR="00BC5430" w:rsidRPr="003E3E54">
              <w:rPr>
                <w:lang w:val="en-GB"/>
              </w:rPr>
              <w:t xml:space="preserve"> Q</w:t>
            </w:r>
            <w:r w:rsidR="00B43284" w:rsidRPr="003E3E54">
              <w:rPr>
                <w:lang w:val="en-GB"/>
              </w:rPr>
              <w:fldChar w:fldCharType="begin"/>
            </w:r>
            <w:r w:rsidR="00B43284" w:rsidRPr="003E3E54">
              <w:rPr>
                <w:lang w:val="en-GB"/>
              </w:rPr>
              <w:instrText xml:space="preserve"> REF _Ref155615504 \r \h  \* MERGEFORMAT </w:instrText>
            </w:r>
            <w:r w:rsidR="00B43284" w:rsidRPr="003E3E54">
              <w:rPr>
                <w:lang w:val="en-GB"/>
              </w:rPr>
            </w:r>
            <w:r w:rsidR="00B43284"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3</w:t>
            </w:r>
            <w:r w:rsidR="00B43284" w:rsidRPr="003E3E54">
              <w:rPr>
                <w:lang w:val="en-GB"/>
              </w:rPr>
              <w:fldChar w:fldCharType="end"/>
            </w:r>
          </w:p>
        </w:tc>
        <w:tc>
          <w:tcPr>
            <w:tcW w:w="5239" w:type="dxa"/>
          </w:tcPr>
          <w:p w14:paraId="145BE94D" w14:textId="77777777" w:rsidR="00972C6C" w:rsidRPr="003E3E54" w:rsidRDefault="00972C6C">
            <w:pPr>
              <w:rPr>
                <w:lang w:val="en-GB"/>
              </w:rPr>
            </w:pPr>
          </w:p>
        </w:tc>
      </w:tr>
      <w:tr w:rsidR="00972C6C" w:rsidRPr="003E3E54" w14:paraId="7FA1B38B" w14:textId="77777777" w:rsidTr="00B43284">
        <w:tc>
          <w:tcPr>
            <w:tcW w:w="4106" w:type="dxa"/>
          </w:tcPr>
          <w:p w14:paraId="514F1C2D" w14:textId="73359710" w:rsidR="00972C6C" w:rsidRPr="003E3E54" w:rsidRDefault="00F15A40">
            <w:pPr>
              <w:rPr>
                <w:lang w:val="en-GB"/>
              </w:rPr>
            </w:pP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_Ref155615134 \r \h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2.11</w:t>
            </w:r>
            <w:r w:rsidRPr="003E3E54">
              <w:rPr>
                <w:lang w:val="en-GB"/>
              </w:rPr>
              <w:fldChar w:fldCharType="end"/>
            </w:r>
            <w:r w:rsidRPr="003E3E54">
              <w:rPr>
                <w:lang w:val="en-GB"/>
              </w:rPr>
              <w:t xml:space="preserve"> </w:t>
            </w: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_Ref155615141 \h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Computer software</w:t>
            </w:r>
            <w:r w:rsidRPr="003E3E54">
              <w:rPr>
                <w:lang w:val="en-GB"/>
              </w:rPr>
              <w:fldChar w:fldCharType="end"/>
            </w:r>
          </w:p>
        </w:tc>
        <w:tc>
          <w:tcPr>
            <w:tcW w:w="5239" w:type="dxa"/>
          </w:tcPr>
          <w:p w14:paraId="62F8D8CA" w14:textId="77777777" w:rsidR="00972C6C" w:rsidRPr="003E3E54" w:rsidRDefault="00972C6C">
            <w:pPr>
              <w:rPr>
                <w:lang w:val="en-GB"/>
              </w:rPr>
            </w:pPr>
          </w:p>
        </w:tc>
      </w:tr>
      <w:tr w:rsidR="00972C6C" w:rsidRPr="003E3E54" w14:paraId="4806054D" w14:textId="77777777" w:rsidTr="00B43284">
        <w:tc>
          <w:tcPr>
            <w:tcW w:w="4106" w:type="dxa"/>
          </w:tcPr>
          <w:p w14:paraId="4123246F" w14:textId="38A0A42B" w:rsidR="00972C6C" w:rsidRPr="003E3E54" w:rsidRDefault="00602C76">
            <w:pPr>
              <w:rPr>
                <w:lang w:val="en-GB"/>
              </w:rPr>
            </w:pP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_Ref155615250 \r \h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2.12</w:t>
            </w:r>
            <w:r w:rsidRPr="003E3E54">
              <w:rPr>
                <w:lang w:val="en-GB"/>
              </w:rPr>
              <w:fldChar w:fldCharType="end"/>
            </w:r>
            <w:r w:rsidRPr="003E3E54">
              <w:rPr>
                <w:lang w:val="en-GB"/>
              </w:rPr>
              <w:t xml:space="preserve"> </w:t>
            </w: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_Ref155615256 \h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Computer hardware</w:t>
            </w:r>
            <w:r w:rsidRPr="003E3E54">
              <w:rPr>
                <w:lang w:val="en-GB"/>
              </w:rPr>
              <w:fldChar w:fldCharType="end"/>
            </w:r>
          </w:p>
        </w:tc>
        <w:tc>
          <w:tcPr>
            <w:tcW w:w="5239" w:type="dxa"/>
          </w:tcPr>
          <w:p w14:paraId="7C399495" w14:textId="77777777" w:rsidR="00972C6C" w:rsidRPr="003E3E54" w:rsidRDefault="00972C6C">
            <w:pPr>
              <w:rPr>
                <w:lang w:val="en-GB"/>
              </w:rPr>
            </w:pPr>
          </w:p>
        </w:tc>
      </w:tr>
      <w:tr w:rsidR="002E38AB" w:rsidRPr="003E3E54" w14:paraId="6BCA8D95" w14:textId="77777777" w:rsidTr="00B43284">
        <w:tc>
          <w:tcPr>
            <w:tcW w:w="4106" w:type="dxa"/>
          </w:tcPr>
          <w:p w14:paraId="40B1F1B7" w14:textId="6EC61A4F" w:rsidR="002E38AB" w:rsidRPr="003E3E54" w:rsidRDefault="00602C76">
            <w:pPr>
              <w:rPr>
                <w:lang w:val="en-GB"/>
              </w:rPr>
            </w:pP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_Ref155615263 \r \h </w:instrText>
            </w:r>
            <w:r w:rsidR="005536B8" w:rsidRPr="003E3E54">
              <w:rPr>
                <w:lang w:val="en-GB"/>
              </w:rPr>
              <w:instrText xml:space="preserve"> \* MERGEFORMAT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2.13</w:t>
            </w:r>
            <w:r w:rsidRPr="003E3E54">
              <w:rPr>
                <w:lang w:val="en-GB"/>
              </w:rPr>
              <w:fldChar w:fldCharType="end"/>
            </w:r>
            <w:r w:rsidRPr="003E3E54">
              <w:rPr>
                <w:lang w:val="en-GB"/>
              </w:rPr>
              <w:t xml:space="preserve"> </w:t>
            </w: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_Ref155615263 \h </w:instrText>
            </w:r>
            <w:r w:rsidR="005536B8" w:rsidRPr="003E3E54">
              <w:rPr>
                <w:lang w:val="en-GB"/>
              </w:rPr>
              <w:instrText xml:space="preserve"> \* MERGEFORMAT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Detection and management of critical faults</w:t>
            </w:r>
            <w:r w:rsidRPr="003E3E54">
              <w:rPr>
                <w:lang w:val="en-GB"/>
              </w:rPr>
              <w:fldChar w:fldCharType="end"/>
            </w:r>
          </w:p>
        </w:tc>
        <w:tc>
          <w:tcPr>
            <w:tcW w:w="5239" w:type="dxa"/>
          </w:tcPr>
          <w:p w14:paraId="0592CCE1" w14:textId="77777777" w:rsidR="002E38AB" w:rsidRPr="003E3E54" w:rsidRDefault="002E38AB">
            <w:pPr>
              <w:rPr>
                <w:lang w:val="en-GB"/>
              </w:rPr>
            </w:pPr>
          </w:p>
        </w:tc>
      </w:tr>
      <w:tr w:rsidR="002E38AB" w:rsidRPr="003E3E54" w14:paraId="4ECA0E2C" w14:textId="77777777" w:rsidTr="00B43284">
        <w:tc>
          <w:tcPr>
            <w:tcW w:w="4106" w:type="dxa"/>
          </w:tcPr>
          <w:p w14:paraId="497358C8" w14:textId="352C05F3" w:rsidR="002E38AB" w:rsidRPr="003E3E54" w:rsidRDefault="00602C76">
            <w:pPr>
              <w:rPr>
                <w:lang w:val="en-GB"/>
              </w:rPr>
            </w:pP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_Ref155615287 \r \h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2.14</w:t>
            </w:r>
            <w:r w:rsidRPr="003E3E54">
              <w:rPr>
                <w:lang w:val="en-GB"/>
              </w:rPr>
              <w:fldChar w:fldCharType="end"/>
            </w:r>
            <w:r w:rsidRPr="003E3E54">
              <w:rPr>
                <w:lang w:val="en-GB"/>
              </w:rPr>
              <w:t xml:space="preserve"> </w:t>
            </w: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_Ref155615295 \h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Resistance against electromagnetic jamming</w:t>
            </w:r>
            <w:r w:rsidRPr="003E3E54">
              <w:rPr>
                <w:lang w:val="en-GB"/>
              </w:rPr>
              <w:fldChar w:fldCharType="end"/>
            </w:r>
          </w:p>
        </w:tc>
        <w:tc>
          <w:tcPr>
            <w:tcW w:w="5239" w:type="dxa"/>
          </w:tcPr>
          <w:p w14:paraId="6921BFDA" w14:textId="77777777" w:rsidR="002E38AB" w:rsidRPr="003E3E54" w:rsidRDefault="002E38AB">
            <w:pPr>
              <w:rPr>
                <w:lang w:val="en-GB"/>
              </w:rPr>
            </w:pPr>
          </w:p>
        </w:tc>
      </w:tr>
      <w:tr w:rsidR="002E38AB" w:rsidRPr="003E3E54" w14:paraId="071F68B8" w14:textId="77777777" w:rsidTr="00B43284">
        <w:tc>
          <w:tcPr>
            <w:tcW w:w="4106" w:type="dxa"/>
          </w:tcPr>
          <w:p w14:paraId="578C42FC" w14:textId="1A325DB9" w:rsidR="002E38AB" w:rsidRPr="003E3E54" w:rsidRDefault="005536B8">
            <w:pPr>
              <w:rPr>
                <w:lang w:val="en-GB"/>
              </w:rPr>
            </w:pP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_Ref155615326 \r \h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2.15</w:t>
            </w:r>
            <w:r w:rsidRPr="003E3E54">
              <w:rPr>
                <w:lang w:val="en-GB"/>
              </w:rPr>
              <w:fldChar w:fldCharType="end"/>
            </w:r>
            <w:r w:rsidRPr="003E3E54">
              <w:rPr>
                <w:lang w:val="en-GB"/>
              </w:rPr>
              <w:t xml:space="preserve"> </w:t>
            </w: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_Ref155615333 \h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Single Points Of Failure (SPOF)</w:t>
            </w:r>
            <w:r w:rsidRPr="003E3E54">
              <w:rPr>
                <w:lang w:val="en-GB"/>
              </w:rPr>
              <w:fldChar w:fldCharType="end"/>
            </w:r>
          </w:p>
        </w:tc>
        <w:tc>
          <w:tcPr>
            <w:tcW w:w="5239" w:type="dxa"/>
          </w:tcPr>
          <w:p w14:paraId="3AF293DD" w14:textId="77777777" w:rsidR="002E38AB" w:rsidRPr="003E3E54" w:rsidRDefault="002E38AB">
            <w:pPr>
              <w:rPr>
                <w:lang w:val="en-GB"/>
              </w:rPr>
            </w:pPr>
          </w:p>
        </w:tc>
      </w:tr>
      <w:tr w:rsidR="002E38AB" w:rsidRPr="003E3E54" w14:paraId="7A23F9A7" w14:textId="77777777" w:rsidTr="00B43284">
        <w:tc>
          <w:tcPr>
            <w:tcW w:w="4106" w:type="dxa"/>
          </w:tcPr>
          <w:p w14:paraId="09A3312F" w14:textId="0C1FFFE6" w:rsidR="002E38AB" w:rsidRPr="003E3E54" w:rsidRDefault="005536B8">
            <w:pPr>
              <w:rPr>
                <w:lang w:val="en-GB"/>
              </w:rPr>
            </w:pP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_Ref155615348 \r \h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2.16</w:t>
            </w:r>
            <w:r w:rsidRPr="003E3E54">
              <w:rPr>
                <w:lang w:val="en-GB"/>
              </w:rPr>
              <w:fldChar w:fldCharType="end"/>
            </w:r>
            <w:r w:rsidRPr="003E3E54">
              <w:rPr>
                <w:lang w:val="en-GB"/>
              </w:rPr>
              <w:t xml:space="preserve"> </w:t>
            </w: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_Ref155615348 \h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Fail-safe modes</w:t>
            </w:r>
            <w:r w:rsidRPr="003E3E54">
              <w:rPr>
                <w:lang w:val="en-GB"/>
              </w:rPr>
              <w:fldChar w:fldCharType="end"/>
            </w:r>
          </w:p>
        </w:tc>
        <w:tc>
          <w:tcPr>
            <w:tcW w:w="5239" w:type="dxa"/>
          </w:tcPr>
          <w:p w14:paraId="54A2870E" w14:textId="77777777" w:rsidR="002E38AB" w:rsidRPr="003E3E54" w:rsidRDefault="002E38AB">
            <w:pPr>
              <w:rPr>
                <w:lang w:val="en-GB"/>
              </w:rPr>
            </w:pPr>
          </w:p>
        </w:tc>
      </w:tr>
      <w:tr w:rsidR="001E1B30" w:rsidRPr="003E3E54" w14:paraId="3166A6E9" w14:textId="77777777" w:rsidTr="00B43284">
        <w:tc>
          <w:tcPr>
            <w:tcW w:w="4106" w:type="dxa"/>
          </w:tcPr>
          <w:p w14:paraId="39158ED0" w14:textId="5CC163A6" w:rsidR="001E1B30" w:rsidRPr="003E3E54" w:rsidRDefault="001E1B30">
            <w:pPr>
              <w:rPr>
                <w:lang w:val="en-GB"/>
              </w:rPr>
            </w:pP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_Ref155615202 \r \h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4.1</w:t>
            </w:r>
            <w:r w:rsidRPr="003E3E54">
              <w:rPr>
                <w:lang w:val="en-GB"/>
              </w:rPr>
              <w:fldChar w:fldCharType="end"/>
            </w:r>
            <w:r w:rsidRPr="003E3E54">
              <w:rPr>
                <w:lang w:val="en-GB"/>
              </w:rPr>
              <w:t xml:space="preserve"> </w:t>
            </w: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_Ref155615207 \h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UAS flight history</w:t>
            </w:r>
            <w:r w:rsidRPr="003E3E54">
              <w:rPr>
                <w:lang w:val="en-GB"/>
              </w:rPr>
              <w:fldChar w:fldCharType="end"/>
            </w:r>
          </w:p>
        </w:tc>
        <w:tc>
          <w:tcPr>
            <w:tcW w:w="5239" w:type="dxa"/>
          </w:tcPr>
          <w:p w14:paraId="0B14A0BA" w14:textId="77777777" w:rsidR="001E1B30" w:rsidRPr="003E3E54" w:rsidRDefault="001E1B30">
            <w:pPr>
              <w:rPr>
                <w:lang w:val="en-GB"/>
              </w:rPr>
            </w:pPr>
          </w:p>
        </w:tc>
      </w:tr>
      <w:tr w:rsidR="002E38AB" w:rsidRPr="003E3E54" w14:paraId="6F626AAF" w14:textId="77777777" w:rsidTr="00B43284">
        <w:tc>
          <w:tcPr>
            <w:tcW w:w="4106" w:type="dxa"/>
          </w:tcPr>
          <w:p w14:paraId="44F08255" w14:textId="2571DB43" w:rsidR="002E38AB" w:rsidRPr="003E3E54" w:rsidRDefault="001E1B30">
            <w:pPr>
              <w:rPr>
                <w:lang w:val="en-GB"/>
              </w:rPr>
            </w:pP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_Ref155615220 \r \h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4.2</w:t>
            </w:r>
            <w:r w:rsidRPr="003E3E54">
              <w:rPr>
                <w:lang w:val="en-GB"/>
              </w:rPr>
              <w:fldChar w:fldCharType="end"/>
            </w:r>
            <w:r w:rsidRPr="003E3E54">
              <w:rPr>
                <w:lang w:val="en-GB"/>
              </w:rPr>
              <w:t xml:space="preserve"> </w:t>
            </w:r>
            <w:r w:rsidRPr="003E3E54">
              <w:rPr>
                <w:lang w:val="en-GB"/>
              </w:rPr>
              <w:fldChar w:fldCharType="begin"/>
            </w:r>
            <w:r w:rsidRPr="003E3E54">
              <w:rPr>
                <w:lang w:val="en-GB"/>
              </w:rPr>
              <w:instrText xml:space="preserve"> REF _Ref155615220 \h </w:instrText>
            </w:r>
            <w:r w:rsidRPr="003E3E54">
              <w:rPr>
                <w:lang w:val="en-GB"/>
              </w:rPr>
            </w:r>
            <w:r w:rsidRPr="003E3E54">
              <w:rPr>
                <w:lang w:val="en-GB"/>
              </w:rPr>
              <w:fldChar w:fldCharType="separate"/>
            </w:r>
            <w:r w:rsidR="00B43284" w:rsidRPr="003E3E54">
              <w:rPr>
                <w:lang w:val="en-GB"/>
              </w:rPr>
              <w:t>Mean Time Between Failure (MTBF)</w:t>
            </w:r>
            <w:r w:rsidRPr="003E3E54">
              <w:rPr>
                <w:lang w:val="en-GB"/>
              </w:rPr>
              <w:fldChar w:fldCharType="end"/>
            </w:r>
          </w:p>
        </w:tc>
        <w:tc>
          <w:tcPr>
            <w:tcW w:w="5239" w:type="dxa"/>
          </w:tcPr>
          <w:p w14:paraId="59C4D669" w14:textId="77777777" w:rsidR="002E38AB" w:rsidRPr="003E3E54" w:rsidRDefault="002E38AB">
            <w:pPr>
              <w:rPr>
                <w:lang w:val="en-GB"/>
              </w:rPr>
            </w:pPr>
          </w:p>
        </w:tc>
      </w:tr>
    </w:tbl>
    <w:p w14:paraId="252D6CE1" w14:textId="77777777" w:rsidR="004F77C7" w:rsidRPr="003E3E54" w:rsidRDefault="004F77C7" w:rsidP="00C70DAC">
      <w:pPr>
        <w:rPr>
          <w:lang w:val="en-GB"/>
        </w:rPr>
      </w:pPr>
    </w:p>
    <w:p w14:paraId="6B972366" w14:textId="77777777" w:rsidR="005B2E82" w:rsidRPr="003E3E54" w:rsidRDefault="005B2E82" w:rsidP="005B2E82">
      <w:pPr>
        <w:spacing w:after="0"/>
        <w:rPr>
          <w:rFonts w:ascii="Arial" w:hAnsi="Arial"/>
          <w:b/>
          <w:color w:val="000080"/>
          <w:kern w:val="28"/>
          <w:sz w:val="28"/>
          <w:lang w:val="en-GB"/>
        </w:rPr>
      </w:pPr>
      <w:r w:rsidRPr="003E3E54">
        <w:rPr>
          <w:lang w:val="en-GB"/>
        </w:rPr>
        <w:br w:type="page"/>
      </w:r>
    </w:p>
    <w:p w14:paraId="651D8D10" w14:textId="7FBF212A" w:rsidR="00384BA0" w:rsidRPr="003E3E54" w:rsidRDefault="006D4D1B" w:rsidP="00384BA0">
      <w:pPr>
        <w:rPr>
          <w:color w:val="FF0000"/>
          <w:lang w:val="en-GB"/>
        </w:rPr>
      </w:pPr>
      <w:r w:rsidRPr="003E3E54">
        <w:rPr>
          <w:color w:val="FF0000"/>
          <w:lang w:val="en-GB"/>
        </w:rPr>
        <w:lastRenderedPageBreak/>
        <w:t>DELETE BEFORE USING THE TEMPLATE</w:t>
      </w:r>
    </w:p>
    <w:p w14:paraId="39B98983" w14:textId="77777777" w:rsidR="00384BA0" w:rsidRPr="003E3E54" w:rsidRDefault="00384BA0" w:rsidP="00384BA0">
      <w:pPr>
        <w:rPr>
          <w:rFonts w:ascii="Arial" w:hAnsi="Arial"/>
          <w:b/>
          <w:color w:val="0000FF"/>
          <w:kern w:val="28"/>
          <w:lang w:val="en-GB"/>
        </w:rPr>
      </w:pPr>
      <w:r w:rsidRPr="003E3E54">
        <w:rPr>
          <w:rFonts w:ascii="Arial" w:hAnsi="Arial"/>
          <w:b/>
          <w:color w:val="0000FF"/>
          <w:kern w:val="28"/>
          <w:lang w:val="en-GB"/>
        </w:rPr>
        <w:t>Template version history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6095"/>
      </w:tblGrid>
      <w:tr w:rsidR="00384BA0" w:rsidRPr="003E3E54" w14:paraId="44084A10" w14:textId="7777777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333E" w14:textId="77777777" w:rsidR="00384BA0" w:rsidRPr="003E3E54" w:rsidRDefault="00384BA0">
            <w:pPr>
              <w:spacing w:after="0"/>
              <w:rPr>
                <w:b/>
                <w:lang w:val="en-GB" w:eastAsia="zh-CN"/>
              </w:rPr>
            </w:pPr>
            <w:r w:rsidRPr="003E3E54">
              <w:rPr>
                <w:b/>
                <w:lang w:val="en-GB" w:eastAsia="zh-CN"/>
              </w:rPr>
              <w:t>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A465" w14:textId="77777777" w:rsidR="00384BA0" w:rsidRPr="003E3E54" w:rsidRDefault="00384BA0">
            <w:pPr>
              <w:spacing w:after="0"/>
              <w:rPr>
                <w:b/>
                <w:lang w:val="en-GB" w:eastAsia="zh-CN"/>
              </w:rPr>
            </w:pPr>
            <w:r w:rsidRPr="003E3E54">
              <w:rPr>
                <w:b/>
                <w:lang w:val="en-GB" w:eastAsia="zh-CN"/>
              </w:rPr>
              <w:t>Version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8C7D" w14:textId="77777777" w:rsidR="00384BA0" w:rsidRPr="003E3E54" w:rsidRDefault="00384BA0">
            <w:pPr>
              <w:spacing w:after="0"/>
              <w:rPr>
                <w:b/>
                <w:lang w:val="en-GB" w:eastAsia="zh-CN"/>
              </w:rPr>
            </w:pPr>
            <w:r w:rsidRPr="003E3E54">
              <w:rPr>
                <w:b/>
                <w:lang w:val="en-GB" w:eastAsia="zh-CN"/>
              </w:rPr>
              <w:t>Description</w:t>
            </w:r>
          </w:p>
        </w:tc>
      </w:tr>
      <w:tr w:rsidR="00384BA0" w:rsidRPr="003E3E54" w14:paraId="4E31860A" w14:textId="77777777" w:rsidTr="00B2550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1990" w14:textId="68045C40" w:rsidR="00384BA0" w:rsidRPr="003E3E54" w:rsidRDefault="00B2550C">
            <w:pPr>
              <w:spacing w:after="0"/>
              <w:rPr>
                <w:lang w:val="en-GB" w:eastAsia="zh-CN"/>
              </w:rPr>
            </w:pPr>
            <w:r w:rsidRPr="003E3E54">
              <w:rPr>
                <w:lang w:val="en-GB" w:eastAsia="zh-CN"/>
              </w:rPr>
              <w:t>xx.xx.2024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634E" w14:textId="53A80FBA" w:rsidR="00384BA0" w:rsidRPr="003E3E54" w:rsidRDefault="00384BA0">
            <w:pPr>
              <w:spacing w:after="0"/>
              <w:rPr>
                <w:lang w:val="en-GB" w:eastAsia="zh-CN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97CD" w14:textId="0A54009C" w:rsidR="00384BA0" w:rsidRPr="003E3E54" w:rsidRDefault="00384BA0">
            <w:pPr>
              <w:spacing w:after="0"/>
              <w:rPr>
                <w:lang w:val="en-GB" w:eastAsia="zh-CN"/>
              </w:rPr>
            </w:pPr>
          </w:p>
        </w:tc>
      </w:tr>
    </w:tbl>
    <w:p w14:paraId="7D9CE6EE" w14:textId="77777777" w:rsidR="00384BA0" w:rsidRPr="003E3E54" w:rsidRDefault="00384BA0" w:rsidP="00384BA0">
      <w:pPr>
        <w:rPr>
          <w:lang w:val="en-GB"/>
        </w:rPr>
      </w:pPr>
    </w:p>
    <w:p w14:paraId="776147F1" w14:textId="77777777" w:rsidR="006D4D1B" w:rsidRPr="003E3E54" w:rsidRDefault="006D4D1B" w:rsidP="006D4D1B">
      <w:pPr>
        <w:rPr>
          <w:color w:val="FF0000"/>
          <w:lang w:val="en-GB"/>
        </w:rPr>
      </w:pPr>
      <w:r w:rsidRPr="003E3E54">
        <w:rPr>
          <w:color w:val="FF0000"/>
          <w:lang w:val="en-GB"/>
        </w:rPr>
        <w:t>DELETE BEFORE USING THE TEMPLATE</w:t>
      </w:r>
    </w:p>
    <w:p w14:paraId="2E8838BB" w14:textId="77777777" w:rsidR="00F230E7" w:rsidRPr="003E3E54" w:rsidRDefault="00F230E7" w:rsidP="00384BA0">
      <w:pPr>
        <w:rPr>
          <w:lang w:val="en-GB"/>
        </w:rPr>
      </w:pPr>
    </w:p>
    <w:sectPr w:rsidR="00F230E7" w:rsidRPr="003E3E54" w:rsidSect="00CE46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upperLetter"/>
      </w:endnotePr>
      <w:pgSz w:w="11907" w:h="16840" w:code="9"/>
      <w:pgMar w:top="2155" w:right="851" w:bottom="1134" w:left="1701" w:header="567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712BB" w14:textId="77777777" w:rsidR="00AA5534" w:rsidRDefault="00AA5534">
      <w:r>
        <w:separator/>
      </w:r>
    </w:p>
  </w:endnote>
  <w:endnote w:type="continuationSeparator" w:id="0">
    <w:p w14:paraId="270D108E" w14:textId="77777777" w:rsidR="00AA5534" w:rsidRDefault="00AA5534">
      <w:r>
        <w:continuationSeparator/>
      </w:r>
    </w:p>
  </w:endnote>
  <w:endnote w:type="continuationNotice" w:id="1">
    <w:p w14:paraId="42221ACF" w14:textId="77777777" w:rsidR="00AA5534" w:rsidRDefault="00AA553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36DE7" w14:textId="77777777" w:rsidR="0055478E" w:rsidRDefault="0055478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B31C6" w14:textId="77777777" w:rsidR="0055478E" w:rsidRDefault="0055478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B9950" w14:textId="77777777" w:rsidR="0055478E" w:rsidRDefault="0055478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C7E4D" w14:textId="77777777" w:rsidR="00AA5534" w:rsidRDefault="00AA5534">
      <w:r>
        <w:separator/>
      </w:r>
    </w:p>
  </w:footnote>
  <w:footnote w:type="continuationSeparator" w:id="0">
    <w:p w14:paraId="0F37C23D" w14:textId="77777777" w:rsidR="00AA5534" w:rsidRDefault="00AA5534">
      <w:r>
        <w:continuationSeparator/>
      </w:r>
    </w:p>
  </w:footnote>
  <w:footnote w:type="continuationNotice" w:id="1">
    <w:p w14:paraId="0E0AA8D8" w14:textId="77777777" w:rsidR="00AA5534" w:rsidRDefault="00AA553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C0137" w14:textId="77777777" w:rsidR="0055478E" w:rsidRDefault="0055478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FCF19" w14:textId="77777777" w:rsidR="00DF66CB" w:rsidRPr="002D6A72" w:rsidRDefault="0055478E" w:rsidP="001722DB">
    <w:pPr>
      <w:spacing w:after="0"/>
      <w:jc w:val="right"/>
      <w:rPr>
        <w:rFonts w:ascii="Arial" w:hAnsi="Arial" w:cs="Arial"/>
        <w:b/>
        <w:bCs/>
        <w:color w:val="FF0000"/>
        <w:sz w:val="20"/>
        <w:lang w:val="en-US"/>
      </w:rPr>
    </w:pPr>
    <w:sdt>
      <w:sdtPr>
        <w:rPr>
          <w:rFonts w:ascii="Arial" w:hAnsi="Arial" w:cs="Arial"/>
          <w:b/>
          <w:bCs/>
          <w:color w:val="FF0000"/>
          <w:sz w:val="20"/>
        </w:rPr>
        <w:alias w:val="Graderingsnivå"/>
        <w:tag w:val="IntranetMMSikkerhetNoteField"/>
        <w:id w:val="272137777"/>
        <w:lock w:val="contentLocked"/>
        <w:placeholder>
          <w:docPart w:val="63D35CCB3CEB40BEAFB099752C9F1F0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dd00ab93-0e18-411d-b15d-2f87675ae7e8' xmlns:ns5='4c0a4739-058c-4a6b-9871-4ea836128b31' xmlns:ns6='http://schemas.microsoft.com/sharepoint/v4' xmlns:ns7='c999e5f1-d92f-44b2-bf2a-0094f91b8676' " w:xpath="/ns0:properties[1]/documentManagement[1]/ns4:IntranetMMSikkerhetNoteField[1]/ns2:Terms[1]" w:storeItemID="{A0566FEB-1F4D-4D72-B57F-09B5539C45B3}"/>
        <w:text w:multiLine="1"/>
      </w:sdtPr>
      <w:sdtEndPr/>
      <w:sdtContent>
        <w:r w:rsidR="00DF66CB">
          <w:rPr>
            <w:rFonts w:ascii="Arial" w:hAnsi="Arial" w:cs="Arial"/>
            <w:b/>
            <w:bCs/>
            <w:color w:val="FF0000"/>
            <w:sz w:val="20"/>
          </w:rPr>
          <w:t>UGRADERT</w:t>
        </w:r>
      </w:sdtContent>
    </w:sdt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56"/>
      <w:gridCol w:w="2835"/>
      <w:gridCol w:w="1417"/>
      <w:gridCol w:w="992"/>
      <w:gridCol w:w="851"/>
    </w:tblGrid>
    <w:tr w:rsidR="0055478E" w14:paraId="1F636B86" w14:textId="77777777" w:rsidTr="00384BA0">
      <w:trPr>
        <w:cantSplit/>
        <w:trHeight w:val="234"/>
      </w:trPr>
      <w:tc>
        <w:tcPr>
          <w:tcW w:w="3256" w:type="dxa"/>
          <w:vMerge w:val="restart"/>
        </w:tcPr>
        <w:bookmarkStart w:id="61" w:name="_GoBack" w:colFirst="1" w:colLast="1" w:displacedByCustomXml="next"/>
        <w:sdt>
          <w:sdtPr>
            <w:rPr>
              <w:rFonts w:cs="Arial"/>
              <w:bCs/>
              <w:noProof/>
              <w:sz w:val="20"/>
              <w:lang w:val="nb-NO" w:eastAsia="nb-NO"/>
            </w:rPr>
            <w:alias w:val="Dokumenttype"/>
            <w:tag w:val="kaf05da152644e81b28fa189f4e7845c"/>
            <w:id w:val="1819532411"/>
            <w:lock w:val="contentLocked"/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4c0a4739-058c-4a6b-9871-4ea836128b31' xmlns:ns5='http://schemas.microsoft.com/sharepoint/v4' xmlns:ns6='dd00ab93-0e18-411d-b15d-2f87675ae7e8' " w:xpath="/ns0:properties[1]/documentManagement[1]/ns4:kaf05da152644e81b28fa189f4e7845c[1]/ns2:Terms[1]" w:storeItemID="{A0566FEB-1F4D-4D72-B57F-09B5539C45B3}"/>
            <w:text w:multiLine="1"/>
          </w:sdtPr>
          <w:sdtContent>
            <w:p w14:paraId="7828C639" w14:textId="27519552" w:rsidR="0055478E" w:rsidRPr="00FB2E11" w:rsidRDefault="0055478E">
              <w:pPr>
                <w:pStyle w:val="Topptekst"/>
                <w:spacing w:before="120"/>
                <w:ind w:left="357"/>
                <w:jc w:val="center"/>
                <w:rPr>
                  <w:rFonts w:cs="Arial"/>
                  <w:bCs/>
                  <w:noProof/>
                  <w:sz w:val="20"/>
                  <w:lang w:val="en-US" w:eastAsia="nb-NO"/>
                </w:rPr>
              </w:pPr>
              <w:r>
                <w:rPr>
                  <w:rFonts w:cs="Arial"/>
                  <w:bCs/>
                  <w:noProof/>
                  <w:sz w:val="20"/>
                  <w:lang w:val="nb-NO" w:eastAsia="nb-NO"/>
                </w:rPr>
                <w:t>Mal</w:t>
              </w:r>
            </w:p>
          </w:sdtContent>
        </w:sdt>
        <w:sdt>
          <w:sdtPr>
            <w:rPr>
              <w:rFonts w:cs="Arial"/>
              <w:b w:val="0"/>
              <w:noProof/>
              <w:sz w:val="20"/>
              <w:lang w:val="nn-NO" w:eastAsia="nb-NO"/>
            </w:rPr>
            <w:alias w:val="Tittel"/>
            <w:tag w:val=""/>
            <w:id w:val="-107789722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4F49783C" w14:textId="291D8A14" w:rsidR="0055478E" w:rsidRPr="00053D50" w:rsidRDefault="0055478E" w:rsidP="00053D50">
              <w:pPr>
                <w:pStyle w:val="Topptekst"/>
                <w:spacing w:after="0"/>
                <w:jc w:val="center"/>
                <w:rPr>
                  <w:rFonts w:cs="Arial"/>
                  <w:b w:val="0"/>
                  <w:noProof/>
                  <w:sz w:val="20"/>
                  <w:lang w:val="nn-NO" w:eastAsia="nb-NO"/>
                </w:rPr>
              </w:pPr>
              <w:r>
                <w:rPr>
                  <w:rFonts w:cs="Arial"/>
                  <w:b w:val="0"/>
                  <w:noProof/>
                  <w:sz w:val="20"/>
                  <w:lang w:val="nn-NO" w:eastAsia="nb-NO"/>
                </w:rPr>
                <w:t>MAA-NOR Template for Military UAS Design verification report</w:t>
              </w:r>
            </w:p>
          </w:sdtContent>
        </w:sdt>
      </w:tc>
      <w:tc>
        <w:tcPr>
          <w:tcW w:w="2835" w:type="dxa"/>
        </w:tcPr>
        <w:p w14:paraId="44284E64" w14:textId="77777777" w:rsidR="0055478E" w:rsidRDefault="0055478E" w:rsidP="009E2414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noProof/>
              <w:sz w:val="16"/>
              <w:lang w:val="nb-NO" w:eastAsia="nb-NO"/>
            </w:rPr>
            <w:t>Applicability:</w:t>
          </w:r>
        </w:p>
        <w:p w14:paraId="372B878B" w14:textId="59542233" w:rsidR="0055478E" w:rsidRPr="006B7415" w:rsidRDefault="0055478E" w:rsidP="00F01151">
          <w:pPr>
            <w:pStyle w:val="Topptekst"/>
            <w:spacing w:before="20" w:after="20"/>
            <w:rPr>
              <w:rFonts w:cs="Arial"/>
              <w:b w:val="0"/>
              <w:noProof/>
              <w:sz w:val="16"/>
              <w:lang w:val="nb-NO" w:eastAsia="nb-NO"/>
            </w:rPr>
          </w:pPr>
          <w:sdt>
            <w:sdtPr>
              <w:rPr>
                <w:rFonts w:cs="Arial"/>
                <w:b w:val="0"/>
                <w:noProof/>
                <w:sz w:val="16"/>
                <w:lang w:val="nb-NO" w:eastAsia="nb-NO"/>
              </w:rPr>
              <w:alias w:val="Gjelder for"/>
              <w:tag w:val="Gjelder_x0020_for"/>
              <w:id w:val="-727758978"/>
              <w:placeholder>
                <w:docPart w:val="47DBC054BCD74B10B1FB982BB68D1ED1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4:Gjelder_x0020_for[1]" w:storeItemID="{A0566FEB-1F4D-4D72-B57F-09B5539C45B3}"/>
              <w:dropDownList w:lastValue="707">
                <w:listItem w:value="[Gjelder for]"/>
              </w:dropDownList>
            </w:sdtPr>
            <w:sdtContent>
              <w:r>
                <w:rPr>
                  <w:rFonts w:cs="Arial"/>
                  <w:b w:val="0"/>
                  <w:noProof/>
                  <w:sz w:val="16"/>
                  <w:lang w:val="nb-NO" w:eastAsia="nb-NO"/>
                </w:rPr>
                <w:t>Forsvarssektoren</w:t>
              </w:r>
            </w:sdtContent>
          </w:sdt>
        </w:p>
      </w:tc>
      <w:tc>
        <w:tcPr>
          <w:tcW w:w="2409" w:type="dxa"/>
          <w:gridSpan w:val="2"/>
        </w:tcPr>
        <w:p w14:paraId="1BFBA21C" w14:textId="77777777" w:rsidR="0055478E" w:rsidRPr="00A150B4" w:rsidRDefault="0055478E">
          <w:pPr>
            <w:pStyle w:val="Topptekst"/>
            <w:spacing w:before="20" w:after="20"/>
            <w:rPr>
              <w:rFonts w:cs="Arial"/>
              <w:noProof/>
              <w:sz w:val="16"/>
              <w:lang w:val="nn-NO" w:eastAsia="nb-NO"/>
            </w:rPr>
          </w:pPr>
          <w:r>
            <w:rPr>
              <w:rFonts w:cs="Arial"/>
              <w:noProof/>
              <w:sz w:val="16"/>
              <w:lang w:val="nn-NO" w:eastAsia="nb-NO"/>
            </w:rPr>
            <w:t>Document No</w:t>
          </w:r>
          <w:r w:rsidRPr="00A150B4">
            <w:rPr>
              <w:rFonts w:cs="Arial"/>
              <w:noProof/>
              <w:sz w:val="16"/>
              <w:lang w:val="nn-NO" w:eastAsia="nb-NO"/>
            </w:rPr>
            <w:t>:</w:t>
          </w:r>
        </w:p>
        <w:sdt>
          <w:sdtPr>
            <w:rPr>
              <w:rFonts w:cs="Arial"/>
              <w:b w:val="0"/>
              <w:noProof/>
              <w:sz w:val="16"/>
              <w:lang w:val="en-US" w:eastAsia="nb-NO"/>
            </w:rPr>
            <w:alias w:val="Dokumentkode"/>
            <w:tag w:val="Dokumentkode"/>
            <w:id w:val="1502621739"/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4c0a4739-058c-4a6b-9871-4ea836128b31' xmlns:ns5='http://schemas.microsoft.com/sharepoint/v4' " w:xpath="/ns0:properties[1]/documentManagement[1]/ns4:Dokumentkode[1]" w:storeItemID="{A0566FEB-1F4D-4D72-B57F-09B5539C45B3}"/>
            <w:text/>
          </w:sdtPr>
          <w:sdtContent>
            <w:p w14:paraId="1F86D202" w14:textId="3F2FE00C" w:rsidR="0055478E" w:rsidRPr="00A150B4" w:rsidRDefault="0055478E">
              <w:pPr>
                <w:pStyle w:val="Topptekst"/>
                <w:spacing w:before="20" w:after="20"/>
                <w:rPr>
                  <w:rFonts w:cs="Arial"/>
                  <w:noProof/>
                  <w:sz w:val="16"/>
                  <w:lang w:val="nn-NO" w:eastAsia="nb-NO"/>
                </w:rPr>
              </w:pPr>
              <w:r>
                <w:rPr>
                  <w:rFonts w:cs="Arial"/>
                  <w:b w:val="0"/>
                  <w:noProof/>
                  <w:sz w:val="16"/>
                  <w:lang w:val="en-US" w:eastAsia="nb-NO"/>
                </w:rPr>
                <w:t>FMA-LUF-MAL-441.V-02</w:t>
              </w:r>
            </w:p>
          </w:sdtContent>
        </w:sdt>
      </w:tc>
      <w:tc>
        <w:tcPr>
          <w:tcW w:w="851" w:type="dxa"/>
        </w:tcPr>
        <w:p w14:paraId="1233554B" w14:textId="77777777" w:rsidR="0055478E" w:rsidRDefault="0055478E">
          <w:pPr>
            <w:pStyle w:val="Topptekst"/>
            <w:spacing w:before="20" w:after="20"/>
            <w:rPr>
              <w:rFonts w:cs="Arial"/>
              <w:noProof/>
              <w:sz w:val="16"/>
              <w:lang w:val="de-DE" w:eastAsia="nb-NO"/>
            </w:rPr>
          </w:pPr>
          <w:r>
            <w:rPr>
              <w:rFonts w:cs="Arial"/>
              <w:noProof/>
              <w:sz w:val="16"/>
              <w:lang w:val="de-DE" w:eastAsia="nb-NO"/>
            </w:rPr>
            <w:t>Version:</w:t>
          </w:r>
        </w:p>
        <w:sdt>
          <w:sdtPr>
            <w:rPr>
              <w:rFonts w:cs="Arial"/>
              <w:b w:val="0"/>
              <w:noProof/>
              <w:sz w:val="16"/>
              <w:lang w:val="nb-NO" w:eastAsia="nb-NO"/>
            </w:rPr>
            <w:alias w:val="Siste versjon"/>
            <w:tag w:val="Siste_x0020_versjon"/>
            <w:id w:val="794095052"/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4c0a4739-058c-4a6b-9871-4ea836128b31' xmlns:ns5='http://schemas.microsoft.com/sharepoint/v4' " w:xpath="/ns0:properties[1]/documentManagement[1]/ns4:Siste_x0020_versjon[1]" w:storeItemID="{A0566FEB-1F4D-4D72-B57F-09B5539C45B3}"/>
            <w:text/>
          </w:sdtPr>
          <w:sdtContent>
            <w:p w14:paraId="565BEB6C" w14:textId="7CF29E22" w:rsidR="0055478E" w:rsidRPr="00772506" w:rsidRDefault="0055478E" w:rsidP="00772506">
              <w:pPr>
                <w:pStyle w:val="Topptekst"/>
                <w:spacing w:before="20" w:after="20"/>
                <w:rPr>
                  <w:rFonts w:cs="Arial"/>
                  <w:b w:val="0"/>
                  <w:noProof/>
                  <w:sz w:val="16"/>
                  <w:lang w:val="nb-NO" w:eastAsia="nb-NO"/>
                </w:rPr>
              </w:pPr>
              <w:r>
                <w:rPr>
                  <w:rFonts w:cs="Arial"/>
                  <w:b w:val="0"/>
                  <w:noProof/>
                  <w:sz w:val="16"/>
                  <w:lang w:val="nb-NO" w:eastAsia="nb-NO"/>
                </w:rPr>
                <w:t>1.00</w:t>
              </w:r>
            </w:p>
          </w:sdtContent>
        </w:sdt>
      </w:tc>
    </w:tr>
    <w:bookmarkEnd w:id="61"/>
    <w:tr w:rsidR="00881B0F" w14:paraId="0701521E" w14:textId="77777777" w:rsidTr="00384BA0">
      <w:trPr>
        <w:cantSplit/>
        <w:trHeight w:val="523"/>
      </w:trPr>
      <w:tc>
        <w:tcPr>
          <w:tcW w:w="3256" w:type="dxa"/>
          <w:vMerge/>
        </w:tcPr>
        <w:p w14:paraId="4420ACA0" w14:textId="77777777" w:rsidR="00881B0F" w:rsidRDefault="00881B0F">
          <w:pPr>
            <w:pStyle w:val="Topptekst"/>
            <w:spacing w:before="20" w:after="20"/>
            <w:rPr>
              <w:rFonts w:cs="Arial"/>
              <w:noProof/>
              <w:sz w:val="16"/>
              <w:lang w:val="nn-NO" w:eastAsia="nb-NO"/>
            </w:rPr>
          </w:pPr>
        </w:p>
      </w:tc>
      <w:tc>
        <w:tcPr>
          <w:tcW w:w="2835" w:type="dxa"/>
        </w:tcPr>
        <w:p w14:paraId="05C6ABF9" w14:textId="77777777" w:rsidR="00881B0F" w:rsidRDefault="00881B0F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noProof/>
              <w:sz w:val="16"/>
              <w:lang w:val="nb-NO" w:eastAsia="nb-NO"/>
            </w:rPr>
            <w:t>Issued by:</w:t>
          </w:r>
        </w:p>
        <w:sdt>
          <w:sdtPr>
            <w:rPr>
              <w:rFonts w:cs="Arial"/>
              <w:b w:val="0"/>
              <w:noProof/>
              <w:sz w:val="16"/>
              <w:lang w:val="nb-NO" w:eastAsia="nb-NO"/>
            </w:rPr>
            <w:alias w:val="Fastsatt av"/>
            <w:tag w:val="Fastsatt_x0020_av"/>
            <w:id w:val="-931195157"/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4:Fastsatt_x0020_av[1]" w:storeItemID="{A0566FEB-1F4D-4D72-B57F-09B5539C45B3}"/>
            <w:dropDownList w:lastValue="747">
              <w:listItem w:value="[Fastsatt av]"/>
            </w:dropDownList>
          </w:sdtPr>
          <w:sdtEndPr/>
          <w:sdtContent>
            <w:p w14:paraId="5FCC854C" w14:textId="31C02375" w:rsidR="00881B0F" w:rsidRPr="006B7415" w:rsidRDefault="00881B0F" w:rsidP="00F01151">
              <w:pPr>
                <w:pStyle w:val="Topptekst"/>
                <w:spacing w:before="20" w:after="20"/>
                <w:rPr>
                  <w:rFonts w:cs="Arial"/>
                  <w:b w:val="0"/>
                  <w:noProof/>
                  <w:sz w:val="16"/>
                  <w:lang w:val="nb-NO" w:eastAsia="nb-NO"/>
                </w:rPr>
              </w:pPr>
              <w:r>
                <w:rPr>
                  <w:rFonts w:cs="Arial"/>
                  <w:b w:val="0"/>
                  <w:noProof/>
                  <w:sz w:val="16"/>
                  <w:lang w:val="nb-NO" w:eastAsia="nb-NO"/>
                </w:rPr>
                <w:t>Sjef Militær Luftdyktighetsmyndighet</w:t>
              </w:r>
            </w:p>
          </w:sdtContent>
        </w:sdt>
      </w:tc>
      <w:tc>
        <w:tcPr>
          <w:tcW w:w="1417" w:type="dxa"/>
        </w:tcPr>
        <w:p w14:paraId="44229E2F" w14:textId="77777777" w:rsidR="00881B0F" w:rsidRDefault="00881B0F" w:rsidP="00233251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noProof/>
              <w:sz w:val="16"/>
              <w:lang w:val="nb-NO" w:eastAsia="nb-NO"/>
            </w:rPr>
            <w:t>Issued:</w:t>
          </w:r>
        </w:p>
        <w:sdt>
          <w:sdtPr>
            <w:rPr>
              <w:rFonts w:cs="Arial"/>
              <w:b w:val="0"/>
              <w:noProof/>
              <w:sz w:val="16"/>
              <w:lang w:val="nb-NO" w:eastAsia="nb-NO"/>
            </w:rPr>
            <w:alias w:val="Ikrafttredelse"/>
            <w:tag w:val="Ikrafttredelse"/>
            <w:id w:val="-339467527"/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4c0a4739-058c-4a6b-9871-4ea836128b31' xmlns:ns5='http://schemas.microsoft.com/sharepoint/v4' " w:xpath="/ns0:properties[1]/documentManagement[1]/ns4:Ikrafttredelse[1]" w:storeItemID="{A0566FEB-1F4D-4D72-B57F-09B5539C45B3}"/>
            <w:date w:fullDate="2024-01-12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p w14:paraId="7F1B484A" w14:textId="452E3E2E" w:rsidR="00881B0F" w:rsidRPr="006B7415" w:rsidRDefault="0055478E">
              <w:pPr>
                <w:pStyle w:val="Topptekst"/>
                <w:spacing w:after="0"/>
                <w:rPr>
                  <w:rFonts w:cs="Arial"/>
                  <w:b w:val="0"/>
                  <w:noProof/>
                  <w:sz w:val="16"/>
                  <w:lang w:val="nb-NO" w:eastAsia="nb-NO"/>
                </w:rPr>
              </w:pPr>
              <w:r>
                <w:rPr>
                  <w:rFonts w:cs="Arial"/>
                  <w:b w:val="0"/>
                  <w:noProof/>
                  <w:sz w:val="16"/>
                  <w:lang w:val="nb-NO" w:eastAsia="nb-NO"/>
                </w:rPr>
                <w:t>12.01.2024</w:t>
              </w:r>
            </w:p>
          </w:sdtContent>
        </w:sdt>
      </w:tc>
      <w:tc>
        <w:tcPr>
          <w:tcW w:w="992" w:type="dxa"/>
        </w:tcPr>
        <w:p w14:paraId="54B12935" w14:textId="77777777" w:rsidR="00881B0F" w:rsidRDefault="00881B0F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noProof/>
              <w:sz w:val="16"/>
              <w:lang w:val="nb-NO" w:eastAsia="nb-NO"/>
            </w:rPr>
            <w:t>Revised:</w:t>
          </w:r>
        </w:p>
        <w:sdt>
          <w:sdtPr>
            <w:rPr>
              <w:rFonts w:cs="Arial"/>
              <w:b w:val="0"/>
              <w:noProof/>
              <w:sz w:val="16"/>
              <w:lang w:val="nb-NO" w:eastAsia="nb-NO"/>
            </w:rPr>
            <w:alias w:val="Sist oppdatert"/>
            <w:tag w:val="Sist_x0020_oppdatert"/>
            <w:id w:val="-392504612"/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4c0a4739-058c-4a6b-9871-4ea836128b31' xmlns:ns5='http://schemas.microsoft.com/sharepoint/v4' " w:xpath="/ns0:properties[1]/documentManagement[1]/ns4:Sist_x0020_oppdatert[1]" w:storeItemID="{A0566FEB-1F4D-4D72-B57F-09B5539C45B3}"/>
            <w:date w:fullDate="2024-01-12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p w14:paraId="2B86A681" w14:textId="55562604" w:rsidR="00881B0F" w:rsidRPr="006B7415" w:rsidRDefault="0055478E">
              <w:pPr>
                <w:pStyle w:val="Topptekst"/>
                <w:spacing w:before="20" w:after="20"/>
                <w:rPr>
                  <w:rFonts w:cs="Arial"/>
                  <w:b w:val="0"/>
                  <w:noProof/>
                  <w:sz w:val="16"/>
                  <w:lang w:val="nb-NO" w:eastAsia="nb-NO"/>
                </w:rPr>
              </w:pPr>
              <w:r>
                <w:rPr>
                  <w:rFonts w:cs="Arial"/>
                  <w:b w:val="0"/>
                  <w:noProof/>
                  <w:sz w:val="16"/>
                  <w:lang w:val="nb-NO" w:eastAsia="nb-NO"/>
                </w:rPr>
                <w:t>12.01.2024</w:t>
              </w:r>
            </w:p>
          </w:sdtContent>
        </w:sdt>
      </w:tc>
      <w:tc>
        <w:tcPr>
          <w:tcW w:w="851" w:type="dxa"/>
        </w:tcPr>
        <w:p w14:paraId="67AE6AF1" w14:textId="77777777" w:rsidR="00881B0F" w:rsidRDefault="00881B0F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noProof/>
              <w:sz w:val="16"/>
              <w:lang w:val="nb-NO" w:eastAsia="nb-NO"/>
            </w:rPr>
            <w:t>Page:</w:t>
          </w:r>
        </w:p>
        <w:p w14:paraId="294995B7" w14:textId="659218FE" w:rsidR="00881B0F" w:rsidRDefault="00881B0F" w:rsidP="006B2A16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begin"/>
          </w:r>
          <w:r>
            <w:rPr>
              <w:rFonts w:cs="Arial"/>
              <w:b w:val="0"/>
              <w:noProof/>
              <w:sz w:val="16"/>
              <w:lang w:val="nb-NO" w:eastAsia="nb-NO"/>
            </w:rPr>
            <w:instrText xml:space="preserve"> PAGE  \* ARABIC  \* MERGEFORMAT </w:instrTex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separate"/>
          </w:r>
          <w:r w:rsidR="0055478E">
            <w:rPr>
              <w:rFonts w:cs="Arial"/>
              <w:b w:val="0"/>
              <w:noProof/>
              <w:sz w:val="16"/>
              <w:lang w:val="nb-NO" w:eastAsia="nb-NO"/>
            </w:rPr>
            <w:t>2</w: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end"/>
          </w:r>
          <w:r>
            <w:rPr>
              <w:rFonts w:cs="Arial"/>
              <w:b w:val="0"/>
              <w:noProof/>
              <w:sz w:val="16"/>
              <w:lang w:val="nb-NO" w:eastAsia="nb-NO"/>
            </w:rPr>
            <w:t xml:space="preserve"> of </w: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begin"/>
          </w:r>
          <w:r>
            <w:rPr>
              <w:rFonts w:cs="Arial"/>
              <w:b w:val="0"/>
              <w:noProof/>
              <w:sz w:val="16"/>
              <w:lang w:val="nb-NO" w:eastAsia="nb-NO"/>
            </w:rPr>
            <w:instrText>NUMPAGES   \* MERGEFORMAT</w:instrTex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separate"/>
          </w:r>
          <w:r w:rsidR="0055478E">
            <w:rPr>
              <w:rFonts w:cs="Arial"/>
              <w:b w:val="0"/>
              <w:noProof/>
              <w:sz w:val="16"/>
              <w:lang w:val="nb-NO" w:eastAsia="nb-NO"/>
            </w:rPr>
            <w:t>9</w: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end"/>
          </w:r>
        </w:p>
      </w:tc>
    </w:tr>
  </w:tbl>
  <w:p w14:paraId="58B80B0F" w14:textId="77777777" w:rsidR="00DF66CB" w:rsidRDefault="00DF66CB">
    <w:pPr>
      <w:pStyle w:val="Topptekst"/>
      <w:rPr>
        <w:noProof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DC3F8" w14:textId="77777777" w:rsidR="008D0A34" w:rsidRPr="002D6A72" w:rsidRDefault="0055478E">
    <w:pPr>
      <w:spacing w:after="0"/>
      <w:jc w:val="right"/>
      <w:rPr>
        <w:rFonts w:ascii="Arial" w:hAnsi="Arial" w:cs="Arial"/>
        <w:b/>
        <w:bCs/>
        <w:color w:val="FF0000"/>
        <w:sz w:val="20"/>
        <w:lang w:val="en-US"/>
      </w:rPr>
    </w:pPr>
    <w:sdt>
      <w:sdtPr>
        <w:rPr>
          <w:rFonts w:ascii="Arial" w:hAnsi="Arial" w:cs="Arial"/>
          <w:b/>
          <w:bCs/>
          <w:color w:val="FF0000"/>
          <w:sz w:val="20"/>
        </w:rPr>
        <w:alias w:val="Graderingsnivå"/>
        <w:tag w:val="IntranetMMSikkerhetNoteField"/>
        <w:id w:val="-271943710"/>
        <w:lock w:val="contentLocked"/>
        <w:placeholder>
          <w:docPart w:val="C403350FBAE144D1BD76AF64C1B0934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dd00ab93-0e18-411d-b15d-2f87675ae7e8' xmlns:ns5='4c0a4739-058c-4a6b-9871-4ea836128b31' xmlns:ns6='http://schemas.microsoft.com/sharepoint/v4' xmlns:ns7='c999e5f1-d92f-44b2-bf2a-0094f91b8676' " w:xpath="/ns0:properties[1]/documentManagement[1]/ns4:IntranetMMSikkerhetNoteField[1]/ns2:Terms[1]" w:storeItemID="{A0566FEB-1F4D-4D72-B57F-09B5539C45B3}"/>
        <w:text w:multiLine="1"/>
      </w:sdtPr>
      <w:sdtEndPr/>
      <w:sdtContent>
        <w:r w:rsidR="008D0A34">
          <w:rPr>
            <w:rFonts w:ascii="Arial" w:hAnsi="Arial" w:cs="Arial"/>
            <w:b/>
            <w:bCs/>
            <w:color w:val="FF0000"/>
            <w:sz w:val="20"/>
          </w:rPr>
          <w:t>UGRADERT</w:t>
        </w:r>
      </w:sdtContent>
    </w:sdt>
  </w:p>
  <w:tbl>
    <w:tblPr>
      <w:tblW w:w="942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3610"/>
      <w:gridCol w:w="2768"/>
      <w:gridCol w:w="1276"/>
      <w:gridCol w:w="709"/>
    </w:tblGrid>
    <w:tr w:rsidR="008D0A34" w:rsidRPr="00C91EF9" w14:paraId="36234E48" w14:textId="77777777" w:rsidTr="008D0A34">
      <w:trPr>
        <w:cantSplit/>
        <w:trHeight w:val="388"/>
      </w:trPr>
      <w:tc>
        <w:tcPr>
          <w:tcW w:w="1063" w:type="dxa"/>
          <w:vMerge w:val="restart"/>
        </w:tcPr>
        <w:p w14:paraId="2C354EF0" w14:textId="77777777" w:rsidR="008D0A34" w:rsidRPr="009747F7" w:rsidRDefault="008D0A34">
          <w:pPr>
            <w:pStyle w:val="Topptekst"/>
            <w:jc w:val="center"/>
            <w:rPr>
              <w:rFonts w:cs="Arial"/>
              <w:noProof/>
              <w:color w:val="000000"/>
              <w:sz w:val="24"/>
              <w:lang w:val="en-GB" w:eastAsia="nb-NO"/>
            </w:rPr>
          </w:pPr>
          <w:r>
            <w:rPr>
              <w:rFonts w:cs="Arial"/>
              <w:noProof/>
              <w:color w:val="000000"/>
              <w:sz w:val="24"/>
              <w:lang w:val="nb-NO" w:eastAsia="nb-NO"/>
            </w:rPr>
            <w:drawing>
              <wp:inline distT="0" distB="0" distL="0" distR="0" wp14:anchorId="372F386E" wp14:editId="2994AC01">
                <wp:extent cx="495300" cy="803317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M-RGB2-13-cro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179" cy="8096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dxa"/>
          <w:vMerge w:val="restart"/>
        </w:tcPr>
        <w:p w14:paraId="14220E61" w14:textId="77777777" w:rsidR="008D0A34" w:rsidRDefault="008D0A34">
          <w:pPr>
            <w:pStyle w:val="Topptekst"/>
            <w:ind w:left="360"/>
            <w:jc w:val="center"/>
            <w:rPr>
              <w:rFonts w:cs="Arial"/>
              <w:noProof/>
              <w:sz w:val="24"/>
              <w:lang w:val="nb-NO" w:eastAsia="nb-NO"/>
            </w:rPr>
          </w:pPr>
        </w:p>
        <w:sdt>
          <w:sdtPr>
            <w:rPr>
              <w:rFonts w:cs="Arial"/>
              <w:bCs/>
              <w:noProof/>
              <w:sz w:val="28"/>
              <w:szCs w:val="28"/>
              <w:lang w:val="nb-NO"/>
            </w:rPr>
            <w:alias w:val="Dokumenttype"/>
            <w:tag w:val="kaf05da152644e81b28fa189f4e7845c"/>
            <w:id w:val="1924450518"/>
            <w:lock w:val="contentLocked"/>
            <w:placeholder>
              <w:docPart w:val="CCA7C63336B145E5B45872CAF691D81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4c0a4739-058c-4a6b-9871-4ea836128b31' xmlns:ns5='http://schemas.microsoft.com/sharepoint/v4' xmlns:ns6='dd00ab93-0e18-411d-b15d-2f87675ae7e8' " w:xpath="/ns0:properties[1]/documentManagement[1]/ns4:kaf05da152644e81b28fa189f4e7845c[1]/ns2:Terms[1]" w:storeItemID="{A0566FEB-1F4D-4D72-B57F-09B5539C45B3}"/>
            <w:text w:multiLine="1"/>
          </w:sdtPr>
          <w:sdtEndPr/>
          <w:sdtContent>
            <w:p w14:paraId="798E53C3" w14:textId="77777777" w:rsidR="008D0A34" w:rsidRPr="00574232" w:rsidRDefault="008D0A34">
              <w:pPr>
                <w:pStyle w:val="Topptekst"/>
                <w:ind w:left="360"/>
                <w:jc w:val="center"/>
                <w:rPr>
                  <w:rFonts w:cs="Arial"/>
                  <w:bCs/>
                  <w:noProof/>
                  <w:sz w:val="28"/>
                  <w:szCs w:val="28"/>
                  <w:lang w:val="en-GB"/>
                </w:rPr>
              </w:pPr>
              <w:r>
                <w:rPr>
                  <w:rFonts w:cs="Arial"/>
                  <w:bCs/>
                  <w:noProof/>
                  <w:sz w:val="28"/>
                  <w:szCs w:val="28"/>
                  <w:lang w:val="nb-NO"/>
                </w:rPr>
                <w:t>Mal</w:t>
              </w:r>
            </w:p>
          </w:sdtContent>
        </w:sdt>
        <w:sdt>
          <w:sdtPr>
            <w:rPr>
              <w:rFonts w:cs="Arial"/>
              <w:b w:val="0"/>
              <w:noProof/>
              <w:sz w:val="20"/>
              <w:lang w:val="en-GB" w:eastAsia="nb-NO"/>
            </w:rPr>
            <w:alias w:val="Tittel"/>
            <w:tag w:val=""/>
            <w:id w:val="515048549"/>
            <w:placeholder>
              <w:docPart w:val="02193C08206D4FD8B3C80724C388483A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4304657" w14:textId="539854F5" w:rsidR="008D0A34" w:rsidRPr="00574232" w:rsidRDefault="00373CC1">
              <w:pPr>
                <w:pStyle w:val="Topptekst"/>
                <w:ind w:left="360"/>
                <w:jc w:val="center"/>
                <w:rPr>
                  <w:rFonts w:cs="Arial"/>
                  <w:b w:val="0"/>
                  <w:noProof/>
                  <w:sz w:val="20"/>
                  <w:lang w:val="en-GB" w:eastAsia="nb-NO"/>
                </w:rPr>
              </w:pPr>
              <w:r>
                <w:rPr>
                  <w:rFonts w:cs="Arial"/>
                  <w:b w:val="0"/>
                  <w:noProof/>
                  <w:sz w:val="20"/>
                  <w:lang w:val="en-GB" w:eastAsia="nb-NO"/>
                </w:rPr>
                <w:t>MAA-NOR Template for Military UAS Design verification report</w:t>
              </w:r>
            </w:p>
          </w:sdtContent>
        </w:sdt>
      </w:tc>
      <w:tc>
        <w:tcPr>
          <w:tcW w:w="2768" w:type="dxa"/>
        </w:tcPr>
        <w:p w14:paraId="5B51FDC2" w14:textId="77777777" w:rsidR="0055478E" w:rsidRDefault="0055478E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noProof/>
              <w:sz w:val="16"/>
              <w:lang w:val="nb-NO" w:eastAsia="nb-NO"/>
            </w:rPr>
            <w:t>Applicability:</w:t>
          </w:r>
        </w:p>
        <w:p w14:paraId="55953403" w14:textId="3DD97B0A" w:rsidR="008D0A34" w:rsidRPr="006B7415" w:rsidRDefault="0055478E">
          <w:pPr>
            <w:pStyle w:val="Topptekst"/>
            <w:spacing w:before="20" w:after="20"/>
            <w:rPr>
              <w:rFonts w:cs="Arial"/>
              <w:b w:val="0"/>
              <w:noProof/>
              <w:sz w:val="16"/>
              <w:lang w:val="nb-NO" w:eastAsia="nb-NO"/>
            </w:rPr>
          </w:pPr>
          <w:sdt>
            <w:sdtPr>
              <w:rPr>
                <w:rFonts w:cs="Arial"/>
                <w:b w:val="0"/>
                <w:noProof/>
                <w:sz w:val="16"/>
                <w:lang w:val="nb-NO" w:eastAsia="nb-NO"/>
              </w:rPr>
              <w:alias w:val="Gjelder for"/>
              <w:tag w:val="Gjelder_x0020_for"/>
              <w:id w:val="-1866356588"/>
              <w:placeholder>
                <w:docPart w:val="FF139C880521408F9C6556E2D9318648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4:Gjelder_x0020_for[1]" w:storeItemID="{A0566FEB-1F4D-4D72-B57F-09B5539C45B3}"/>
              <w:dropDownList w:lastValue="707">
                <w:listItem w:value="[Gjelder for]"/>
              </w:dropDownList>
            </w:sdtPr>
            <w:sdtContent>
              <w:r>
                <w:rPr>
                  <w:rFonts w:cs="Arial"/>
                  <w:b w:val="0"/>
                  <w:noProof/>
                  <w:sz w:val="16"/>
                  <w:lang w:val="nb-NO" w:eastAsia="nb-NO"/>
                </w:rPr>
                <w:t>Forsvarssektoren</w:t>
              </w:r>
            </w:sdtContent>
          </w:sdt>
        </w:p>
      </w:tc>
      <w:tc>
        <w:tcPr>
          <w:tcW w:w="1985" w:type="dxa"/>
          <w:gridSpan w:val="2"/>
        </w:tcPr>
        <w:p w14:paraId="57F93E44" w14:textId="77777777" w:rsidR="008D0A34" w:rsidRPr="00A150B4" w:rsidRDefault="008D0A34">
          <w:pPr>
            <w:pStyle w:val="Topptekst"/>
            <w:spacing w:before="20" w:after="20"/>
            <w:rPr>
              <w:rFonts w:cs="Arial"/>
              <w:noProof/>
              <w:sz w:val="16"/>
              <w:lang w:val="nn-NO" w:eastAsia="nb-NO"/>
            </w:rPr>
          </w:pPr>
          <w:r>
            <w:rPr>
              <w:rFonts w:cs="Arial"/>
              <w:noProof/>
              <w:sz w:val="16"/>
              <w:lang w:val="nn-NO" w:eastAsia="nb-NO"/>
            </w:rPr>
            <w:t>Document No</w:t>
          </w:r>
          <w:r w:rsidRPr="00A150B4">
            <w:rPr>
              <w:rFonts w:cs="Arial"/>
              <w:noProof/>
              <w:sz w:val="16"/>
              <w:lang w:val="nn-NO" w:eastAsia="nb-NO"/>
            </w:rPr>
            <w:t>:</w:t>
          </w:r>
        </w:p>
        <w:sdt>
          <w:sdtPr>
            <w:rPr>
              <w:rFonts w:cs="Arial"/>
              <w:b w:val="0"/>
              <w:bCs/>
              <w:noProof/>
              <w:sz w:val="16"/>
              <w:lang w:val="en-US" w:eastAsia="nb-NO"/>
            </w:rPr>
            <w:alias w:val="Dokumentkode"/>
            <w:tag w:val="Dokumentkode"/>
            <w:id w:val="1878113046"/>
            <w:placeholder>
              <w:docPart w:val="18E3D1F5430E4AAD9E6215C500526AB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4c0a4739-058c-4a6b-9871-4ea836128b31' xmlns:ns5='http://schemas.microsoft.com/sharepoint/v4' " w:xpath="/ns0:properties[1]/documentManagement[1]/ns4:Dokumentkode[1]" w:storeItemID="{A0566FEB-1F4D-4D72-B57F-09B5539C45B3}"/>
            <w:text/>
          </w:sdtPr>
          <w:sdtEndPr/>
          <w:sdtContent>
            <w:p w14:paraId="0FD6951E" w14:textId="6FAB51A3" w:rsidR="008D0A34" w:rsidRPr="00A150B4" w:rsidRDefault="0055478E">
              <w:pPr>
                <w:pStyle w:val="Topptekst"/>
                <w:rPr>
                  <w:rFonts w:cs="Arial"/>
                  <w:b w:val="0"/>
                  <w:bCs/>
                  <w:noProof/>
                  <w:sz w:val="16"/>
                  <w:lang w:val="nn-NO" w:eastAsia="nb-NO"/>
                </w:rPr>
              </w:pPr>
              <w:r>
                <w:rPr>
                  <w:rFonts w:cs="Arial"/>
                  <w:b w:val="0"/>
                  <w:bCs/>
                  <w:noProof/>
                  <w:sz w:val="16"/>
                  <w:lang w:val="en-US" w:eastAsia="nb-NO"/>
                </w:rPr>
                <w:t>FMA-LUF-MAL-441.V-02</w:t>
              </w:r>
            </w:p>
          </w:sdtContent>
        </w:sdt>
      </w:tc>
    </w:tr>
    <w:tr w:rsidR="008D0A34" w14:paraId="5166B582" w14:textId="77777777" w:rsidTr="008D0A34">
      <w:trPr>
        <w:cantSplit/>
        <w:trHeight w:val="262"/>
      </w:trPr>
      <w:tc>
        <w:tcPr>
          <w:tcW w:w="1063" w:type="dxa"/>
          <w:vMerge/>
        </w:tcPr>
        <w:p w14:paraId="037EE458" w14:textId="77777777" w:rsidR="008D0A34" w:rsidRPr="00A150B4" w:rsidRDefault="008D0A34">
          <w:pPr>
            <w:pStyle w:val="Topptekst"/>
            <w:jc w:val="center"/>
            <w:rPr>
              <w:rFonts w:cs="Arial"/>
              <w:noProof/>
              <w:sz w:val="24"/>
              <w:lang w:val="nn-NO" w:eastAsia="nb-NO"/>
            </w:rPr>
          </w:pPr>
        </w:p>
      </w:tc>
      <w:tc>
        <w:tcPr>
          <w:tcW w:w="3610" w:type="dxa"/>
          <w:vMerge/>
        </w:tcPr>
        <w:p w14:paraId="360AC2AF" w14:textId="77777777" w:rsidR="008D0A34" w:rsidRPr="00A150B4" w:rsidRDefault="008D0A34">
          <w:pPr>
            <w:pStyle w:val="Topptekst"/>
            <w:rPr>
              <w:rFonts w:cs="Arial"/>
              <w:noProof/>
              <w:sz w:val="24"/>
              <w:lang w:val="nn-NO" w:eastAsia="nb-NO"/>
            </w:rPr>
          </w:pPr>
        </w:p>
      </w:tc>
      <w:tc>
        <w:tcPr>
          <w:tcW w:w="2768" w:type="dxa"/>
        </w:tcPr>
        <w:p w14:paraId="55DB8EB0" w14:textId="77777777" w:rsidR="008D0A34" w:rsidRDefault="008D0A34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noProof/>
              <w:sz w:val="16"/>
              <w:lang w:val="nb-NO" w:eastAsia="nb-NO"/>
            </w:rPr>
            <w:t>Issued by:</w:t>
          </w:r>
        </w:p>
        <w:sdt>
          <w:sdtPr>
            <w:rPr>
              <w:rFonts w:cs="Arial"/>
              <w:b w:val="0"/>
              <w:noProof/>
              <w:sz w:val="16"/>
              <w:lang w:val="nb-NO" w:eastAsia="nb-NO"/>
            </w:rPr>
            <w:alias w:val="Fastsatt av"/>
            <w:tag w:val="Fastsatt_x0020_av"/>
            <w:id w:val="-1615599904"/>
            <w:placeholder>
              <w:docPart w:val="3598EE4F7CD94DCE939E16D617854B7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c999e5f1-d92f-44b2-bf2a-0094f91b8676' xmlns:ns5='0ca32e59-9c60-4f27-aa4c-23e7b2bb67b4' xmlns:ns6='dd00ab93-0e18-411d-b15d-2f87675ae7e8' xmlns:ns7='4c0a4739-058c-4a6b-9871-4ea836128b31' xmlns:ns8='http://schemas.microsoft.com/sharepoint/v4' " w:xpath="/ns0:properties[1]/documentManagement[1]/ns4:Fastsatt_x0020_av[1]" w:storeItemID="{A0566FEB-1F4D-4D72-B57F-09B5539C45B3}"/>
            <w:dropDownList w:lastValue="747">
              <w:listItem w:value="[Fastsatt av]"/>
            </w:dropDownList>
          </w:sdtPr>
          <w:sdtEndPr/>
          <w:sdtContent>
            <w:p w14:paraId="62FDCAFB" w14:textId="329C761F" w:rsidR="008D0A34" w:rsidRPr="006B7415" w:rsidRDefault="008D0A34">
              <w:pPr>
                <w:pStyle w:val="Topptekst"/>
                <w:spacing w:before="20" w:after="20"/>
                <w:rPr>
                  <w:rFonts w:cs="Arial"/>
                  <w:b w:val="0"/>
                  <w:noProof/>
                  <w:sz w:val="16"/>
                  <w:lang w:val="nb-NO" w:eastAsia="nb-NO"/>
                </w:rPr>
              </w:pPr>
              <w:r>
                <w:rPr>
                  <w:rFonts w:cs="Arial"/>
                  <w:b w:val="0"/>
                  <w:noProof/>
                  <w:sz w:val="16"/>
                  <w:lang w:val="nb-NO" w:eastAsia="nb-NO"/>
                </w:rPr>
                <w:t>Sjef Militær Luftdyktighetsmyndighet</w:t>
              </w:r>
            </w:p>
          </w:sdtContent>
        </w:sdt>
      </w:tc>
      <w:tc>
        <w:tcPr>
          <w:tcW w:w="1985" w:type="dxa"/>
          <w:gridSpan w:val="2"/>
        </w:tcPr>
        <w:p w14:paraId="3D60DF3E" w14:textId="77777777" w:rsidR="008D0A34" w:rsidRDefault="008D0A34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noProof/>
              <w:sz w:val="16"/>
              <w:lang w:val="nb-NO" w:eastAsia="nb-NO"/>
            </w:rPr>
            <w:t>Version:</w:t>
          </w:r>
        </w:p>
        <w:sdt>
          <w:sdtPr>
            <w:rPr>
              <w:rFonts w:cs="Arial"/>
              <w:b w:val="0"/>
              <w:noProof/>
              <w:sz w:val="16"/>
              <w:lang w:val="nb-NO" w:eastAsia="nb-NO"/>
            </w:rPr>
            <w:alias w:val="Siste versjon"/>
            <w:tag w:val="Siste_x0020_versjon"/>
            <w:id w:val="22523025"/>
            <w:placeholder>
              <w:docPart w:val="487F5925A5A640D1BBC6889C8525D832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4c0a4739-058c-4a6b-9871-4ea836128b31' xmlns:ns5='http://schemas.microsoft.com/sharepoint/v4' " w:xpath="/ns0:properties[1]/documentManagement[1]/ns4:Siste_x0020_versjon[1]" w:storeItemID="{A0566FEB-1F4D-4D72-B57F-09B5539C45B3}"/>
            <w:text/>
          </w:sdtPr>
          <w:sdtEndPr/>
          <w:sdtContent>
            <w:p w14:paraId="4861221E" w14:textId="4CBE5AF0" w:rsidR="008D0A34" w:rsidRPr="006B7415" w:rsidRDefault="0055478E">
              <w:pPr>
                <w:pStyle w:val="Topptekst"/>
                <w:spacing w:after="0"/>
                <w:rPr>
                  <w:rFonts w:cs="Arial"/>
                  <w:b w:val="0"/>
                  <w:noProof/>
                  <w:sz w:val="16"/>
                  <w:lang w:val="nb-NO" w:eastAsia="nb-NO"/>
                </w:rPr>
              </w:pPr>
              <w:r>
                <w:rPr>
                  <w:rFonts w:cs="Arial"/>
                  <w:b w:val="0"/>
                  <w:noProof/>
                  <w:sz w:val="16"/>
                  <w:lang w:val="nb-NO" w:eastAsia="nb-NO"/>
                </w:rPr>
                <w:t>1.00</w:t>
              </w:r>
            </w:p>
          </w:sdtContent>
        </w:sdt>
      </w:tc>
    </w:tr>
    <w:tr w:rsidR="008D0A34" w14:paraId="5D30E0DC" w14:textId="77777777" w:rsidTr="008D0A34">
      <w:trPr>
        <w:cantSplit/>
        <w:trHeight w:val="493"/>
      </w:trPr>
      <w:tc>
        <w:tcPr>
          <w:tcW w:w="1063" w:type="dxa"/>
          <w:vMerge/>
          <w:tcBorders>
            <w:bottom w:val="single" w:sz="4" w:space="0" w:color="auto"/>
          </w:tcBorders>
        </w:tcPr>
        <w:p w14:paraId="6C4E298B" w14:textId="77777777" w:rsidR="008D0A34" w:rsidRDefault="008D0A34">
          <w:pPr>
            <w:pStyle w:val="Topptekst"/>
            <w:jc w:val="center"/>
            <w:rPr>
              <w:rFonts w:cs="Arial"/>
              <w:noProof/>
              <w:sz w:val="24"/>
              <w:lang w:val="nb-NO" w:eastAsia="nb-NO"/>
            </w:rPr>
          </w:pPr>
        </w:p>
      </w:tc>
      <w:tc>
        <w:tcPr>
          <w:tcW w:w="3610" w:type="dxa"/>
          <w:vMerge/>
          <w:tcBorders>
            <w:bottom w:val="single" w:sz="4" w:space="0" w:color="auto"/>
          </w:tcBorders>
        </w:tcPr>
        <w:p w14:paraId="0D9CBA3A" w14:textId="77777777" w:rsidR="008D0A34" w:rsidRDefault="008D0A34">
          <w:pPr>
            <w:pStyle w:val="Topptekst"/>
            <w:rPr>
              <w:rFonts w:cs="Arial"/>
              <w:noProof/>
              <w:sz w:val="24"/>
              <w:lang w:val="nb-NO" w:eastAsia="nb-NO"/>
            </w:rPr>
          </w:pPr>
        </w:p>
      </w:tc>
      <w:tc>
        <w:tcPr>
          <w:tcW w:w="2768" w:type="dxa"/>
          <w:tcBorders>
            <w:bottom w:val="single" w:sz="4" w:space="0" w:color="auto"/>
          </w:tcBorders>
        </w:tcPr>
        <w:p w14:paraId="50A0F8F1" w14:textId="77777777" w:rsidR="008D0A34" w:rsidRDefault="008D0A34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noProof/>
              <w:sz w:val="16"/>
              <w:lang w:val="nb-NO" w:eastAsia="nb-NO"/>
            </w:rPr>
            <w:t>Issued:</w:t>
          </w:r>
        </w:p>
        <w:sdt>
          <w:sdtPr>
            <w:rPr>
              <w:rFonts w:cs="Arial"/>
              <w:b w:val="0"/>
              <w:noProof/>
              <w:sz w:val="16"/>
              <w:lang w:val="nb-NO" w:eastAsia="nb-NO"/>
            </w:rPr>
            <w:alias w:val="Ikrafttredelse"/>
            <w:tag w:val="Ikrafttredelse"/>
            <w:id w:val="-1888711394"/>
            <w:placeholder>
              <w:docPart w:val="A9406F40E5684AAAA67D43097BC4A19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4c0a4739-058c-4a6b-9871-4ea836128b31' xmlns:ns5='http://schemas.microsoft.com/sharepoint/v4' " w:xpath="/ns0:properties[1]/documentManagement[1]/ns4:Ikrafttredelse[1]" w:storeItemID="{A0566FEB-1F4D-4D72-B57F-09B5539C45B3}"/>
            <w:date w:fullDate="2024-01-12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p w14:paraId="4A7B2664" w14:textId="3264058C" w:rsidR="008D0A34" w:rsidRPr="00053D50" w:rsidRDefault="0055478E">
              <w:pPr>
                <w:pStyle w:val="Topptekst"/>
                <w:spacing w:before="20" w:after="20"/>
                <w:rPr>
                  <w:rFonts w:cs="Arial"/>
                  <w:b w:val="0"/>
                  <w:noProof/>
                  <w:sz w:val="16"/>
                  <w:lang w:val="nb-NO" w:eastAsia="nb-NO"/>
                </w:rPr>
              </w:pPr>
              <w:r>
                <w:rPr>
                  <w:rFonts w:cs="Arial"/>
                  <w:b w:val="0"/>
                  <w:noProof/>
                  <w:sz w:val="16"/>
                  <w:lang w:val="nb-NO" w:eastAsia="nb-NO"/>
                </w:rPr>
                <w:t>12.01.2024</w:t>
              </w:r>
            </w:p>
          </w:sdtContent>
        </w:sdt>
      </w:tc>
      <w:tc>
        <w:tcPr>
          <w:tcW w:w="1276" w:type="dxa"/>
          <w:tcBorders>
            <w:bottom w:val="single" w:sz="4" w:space="0" w:color="auto"/>
          </w:tcBorders>
        </w:tcPr>
        <w:p w14:paraId="717CB94B" w14:textId="77777777" w:rsidR="008D0A34" w:rsidRDefault="008D0A34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noProof/>
              <w:sz w:val="16"/>
              <w:lang w:val="nb-NO" w:eastAsia="nb-NO"/>
            </w:rPr>
            <w:t>Revised:</w:t>
          </w:r>
        </w:p>
        <w:sdt>
          <w:sdtPr>
            <w:rPr>
              <w:rFonts w:cs="Arial"/>
              <w:b w:val="0"/>
              <w:noProof/>
              <w:sz w:val="16"/>
              <w:lang w:val="nb-NO" w:eastAsia="nb-NO"/>
            </w:rPr>
            <w:alias w:val="Sist oppdatert"/>
            <w:tag w:val="Sist_x0020_oppdatert"/>
            <w:id w:val="76562634"/>
            <w:placeholder>
              <w:docPart w:val="9AEFCCD01DBC42B7B446B0798406780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e5e56184-275f-495f-a56f-8fdf09bcc359' xmlns:ns4='4c0a4739-058c-4a6b-9871-4ea836128b31' xmlns:ns5='http://schemas.microsoft.com/sharepoint/v4' " w:xpath="/ns0:properties[1]/documentManagement[1]/ns4:Sist_x0020_oppdatert[1]" w:storeItemID="{A0566FEB-1F4D-4D72-B57F-09B5539C45B3}"/>
            <w:date w:fullDate="2024-01-12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p w14:paraId="58DD72D2" w14:textId="66032648" w:rsidR="008D0A34" w:rsidRPr="006B7415" w:rsidRDefault="0055478E">
              <w:pPr>
                <w:pStyle w:val="Topptekst"/>
                <w:spacing w:before="20" w:after="20"/>
                <w:rPr>
                  <w:rFonts w:cs="Arial"/>
                  <w:b w:val="0"/>
                  <w:noProof/>
                  <w:sz w:val="16"/>
                  <w:lang w:val="nb-NO" w:eastAsia="nb-NO"/>
                </w:rPr>
              </w:pPr>
              <w:r>
                <w:rPr>
                  <w:rFonts w:cs="Arial"/>
                  <w:b w:val="0"/>
                  <w:noProof/>
                  <w:sz w:val="16"/>
                  <w:lang w:val="nb-NO" w:eastAsia="nb-NO"/>
                </w:rPr>
                <w:t>12.01.2024</w:t>
              </w:r>
            </w:p>
          </w:sdtContent>
        </w:sdt>
      </w:tc>
      <w:tc>
        <w:tcPr>
          <w:tcW w:w="709" w:type="dxa"/>
          <w:tcBorders>
            <w:bottom w:val="single" w:sz="4" w:space="0" w:color="auto"/>
          </w:tcBorders>
        </w:tcPr>
        <w:p w14:paraId="428AD6CD" w14:textId="77777777" w:rsidR="008D0A34" w:rsidRDefault="008D0A34">
          <w:pPr>
            <w:pStyle w:val="Topptekst"/>
            <w:spacing w:before="20" w:after="2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noProof/>
              <w:sz w:val="16"/>
              <w:lang w:val="nb-NO" w:eastAsia="nb-NO"/>
            </w:rPr>
            <w:t>Page:</w:t>
          </w:r>
        </w:p>
        <w:p w14:paraId="635F619E" w14:textId="47106918" w:rsidR="008D0A34" w:rsidRDefault="008D0A34">
          <w:pPr>
            <w:pStyle w:val="Topptekst"/>
            <w:spacing w:after="0"/>
            <w:rPr>
              <w:rFonts w:cs="Arial"/>
              <w:noProof/>
              <w:sz w:val="16"/>
              <w:lang w:val="nb-NO" w:eastAsia="nb-NO"/>
            </w:rPr>
          </w:pP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begin"/>
          </w:r>
          <w:r>
            <w:rPr>
              <w:rFonts w:cs="Arial"/>
              <w:b w:val="0"/>
              <w:noProof/>
              <w:sz w:val="16"/>
              <w:lang w:val="nb-NO" w:eastAsia="nb-NO"/>
            </w:rPr>
            <w:instrText xml:space="preserve"> PAGE  \* ARABIC  \* MERGEFORMAT </w:instrTex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separate"/>
          </w:r>
          <w:r w:rsidR="0055478E">
            <w:rPr>
              <w:rFonts w:cs="Arial"/>
              <w:b w:val="0"/>
              <w:noProof/>
              <w:sz w:val="16"/>
              <w:lang w:val="nb-NO" w:eastAsia="nb-NO"/>
            </w:rPr>
            <w:t>1</w: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end"/>
          </w:r>
          <w:r>
            <w:rPr>
              <w:rFonts w:cs="Arial"/>
              <w:b w:val="0"/>
              <w:noProof/>
              <w:sz w:val="16"/>
              <w:lang w:val="nb-NO" w:eastAsia="nb-NO"/>
            </w:rPr>
            <w:t xml:space="preserve"> of </w: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begin"/>
          </w:r>
          <w:r>
            <w:rPr>
              <w:rFonts w:cs="Arial"/>
              <w:b w:val="0"/>
              <w:noProof/>
              <w:sz w:val="16"/>
              <w:lang w:val="nb-NO" w:eastAsia="nb-NO"/>
            </w:rPr>
            <w:instrText>NUMPAGES   \* MERGEFORMAT</w:instrTex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separate"/>
          </w:r>
          <w:r w:rsidR="0055478E">
            <w:rPr>
              <w:rFonts w:cs="Arial"/>
              <w:b w:val="0"/>
              <w:noProof/>
              <w:sz w:val="16"/>
              <w:lang w:val="nb-NO" w:eastAsia="nb-NO"/>
            </w:rPr>
            <w:t>9</w:t>
          </w:r>
          <w:r>
            <w:rPr>
              <w:rFonts w:cs="Arial"/>
              <w:b w:val="0"/>
              <w:noProof/>
              <w:sz w:val="16"/>
              <w:lang w:val="nb-NO" w:eastAsia="nb-NO"/>
            </w:rPr>
            <w:fldChar w:fldCharType="end"/>
          </w:r>
        </w:p>
      </w:tc>
    </w:tr>
  </w:tbl>
  <w:p w14:paraId="4ECCE0CB" w14:textId="77777777" w:rsidR="008D0A34" w:rsidRDefault="008D0A3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54E9560"/>
    <w:lvl w:ilvl="0">
      <w:start w:val="1"/>
      <w:numFmt w:val="decimal"/>
      <w:pStyle w:val="Overskrift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Oversk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Oversk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Overskrift4"/>
      <w:suff w:val="space"/>
      <w:lvlText w:val="%1.%2.%3.%4"/>
      <w:lvlJc w:val="left"/>
      <w:pPr>
        <w:ind w:left="0" w:firstLine="0"/>
      </w:pPr>
    </w:lvl>
    <w:lvl w:ilvl="4">
      <w:start w:val="1"/>
      <w:numFmt w:val="none"/>
      <w:pStyle w:val="Oversk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Overskrift6"/>
      <w:lvlText w:val="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40"/>
      </w:rPr>
    </w:lvl>
    <w:lvl w:ilvl="6">
      <w:start w:val="1"/>
      <w:numFmt w:val="none"/>
      <w:pStyle w:val="Overskrift7"/>
      <w:lvlText w:val="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44"/>
      </w:rPr>
    </w:lvl>
    <w:lvl w:ilvl="7">
      <w:start w:val="1"/>
      <w:numFmt w:val="none"/>
      <w:pStyle w:val="Overskrift8"/>
      <w:lvlText w:val="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 w:val="0"/>
        <w:i w:val="0"/>
        <w:sz w:val="44"/>
      </w:rPr>
    </w:lvl>
    <w:lvl w:ilvl="8">
      <w:start w:val="1"/>
      <w:numFmt w:val="none"/>
      <w:pStyle w:val="Overskrift9"/>
      <w:lvlText w:val="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 w:val="0"/>
        <w:i w:val="0"/>
        <w:sz w:val="48"/>
      </w:rPr>
    </w:lvl>
  </w:abstractNum>
  <w:abstractNum w:abstractNumId="1" w15:restartNumberingAfterBreak="0">
    <w:nsid w:val="022B525A"/>
    <w:multiLevelType w:val="hybridMultilevel"/>
    <w:tmpl w:val="0C100B6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7F94"/>
    <w:multiLevelType w:val="hybridMultilevel"/>
    <w:tmpl w:val="50229B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C67DB"/>
    <w:multiLevelType w:val="hybridMultilevel"/>
    <w:tmpl w:val="21B482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B2B1C"/>
    <w:multiLevelType w:val="multilevel"/>
    <w:tmpl w:val="9CA28944"/>
    <w:styleLink w:val="Referanseliste"/>
    <w:lvl w:ilvl="0">
      <w:start w:val="1"/>
      <w:numFmt w:val="decimal"/>
      <w:pStyle w:val="Referanseavsnitt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E1F5BD7"/>
    <w:multiLevelType w:val="hybridMultilevel"/>
    <w:tmpl w:val="3F2AA288"/>
    <w:lvl w:ilvl="0" w:tplc="7DFE09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81956"/>
    <w:multiLevelType w:val="hybridMultilevel"/>
    <w:tmpl w:val="959E78F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C70C7"/>
    <w:multiLevelType w:val="hybridMultilevel"/>
    <w:tmpl w:val="B0E49D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A23FC"/>
    <w:multiLevelType w:val="hybridMultilevel"/>
    <w:tmpl w:val="7BA00BAA"/>
    <w:lvl w:ilvl="0" w:tplc="F15265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C0B6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AC58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D629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1CBB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8ABE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DEEC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6EC0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78D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73D96"/>
    <w:multiLevelType w:val="hybridMultilevel"/>
    <w:tmpl w:val="F8AEB35E"/>
    <w:lvl w:ilvl="0" w:tplc="70FA80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63A74"/>
    <w:multiLevelType w:val="hybridMultilevel"/>
    <w:tmpl w:val="7E02ACF6"/>
    <w:lvl w:ilvl="0" w:tplc="C63A576C">
      <w:start w:val="1"/>
      <w:numFmt w:val="decimal"/>
      <w:pStyle w:val="Henvisningsavsnitt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0179C"/>
    <w:multiLevelType w:val="hybridMultilevel"/>
    <w:tmpl w:val="D53C2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00C0D"/>
    <w:multiLevelType w:val="hybridMultilevel"/>
    <w:tmpl w:val="7182E7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E3E22"/>
    <w:multiLevelType w:val="hybridMultilevel"/>
    <w:tmpl w:val="C1EE63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61476"/>
    <w:multiLevelType w:val="hybridMultilevel"/>
    <w:tmpl w:val="3B4C65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F2682"/>
    <w:multiLevelType w:val="hybridMultilevel"/>
    <w:tmpl w:val="7182E7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C04F0"/>
    <w:multiLevelType w:val="hybridMultilevel"/>
    <w:tmpl w:val="50DA54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E21EF"/>
    <w:multiLevelType w:val="hybridMultilevel"/>
    <w:tmpl w:val="22F67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80509"/>
    <w:multiLevelType w:val="hybridMultilevel"/>
    <w:tmpl w:val="5136D7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46737"/>
    <w:multiLevelType w:val="hybridMultilevel"/>
    <w:tmpl w:val="EE7A5680"/>
    <w:lvl w:ilvl="0" w:tplc="EC286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3420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F0C19A">
      <w:start w:val="169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A27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05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EC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1A2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ED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3292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6C0FCA"/>
    <w:multiLevelType w:val="hybridMultilevel"/>
    <w:tmpl w:val="C1EE63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506F9"/>
    <w:multiLevelType w:val="hybridMultilevel"/>
    <w:tmpl w:val="7182E7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B2946"/>
    <w:multiLevelType w:val="hybridMultilevel"/>
    <w:tmpl w:val="2E3CFE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15AB1"/>
    <w:multiLevelType w:val="hybridMultilevel"/>
    <w:tmpl w:val="F634B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4609B"/>
    <w:multiLevelType w:val="singleLevel"/>
    <w:tmpl w:val="6A5CD3D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CDC33FC"/>
    <w:multiLevelType w:val="hybridMultilevel"/>
    <w:tmpl w:val="759C57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E7862"/>
    <w:multiLevelType w:val="singleLevel"/>
    <w:tmpl w:val="FDD2261A"/>
    <w:lvl w:ilvl="0">
      <w:start w:val="1"/>
      <w:numFmt w:val="bullet"/>
      <w:pStyle w:val="Punktliste4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27" w15:restartNumberingAfterBreak="0">
    <w:nsid w:val="62300E5A"/>
    <w:multiLevelType w:val="hybridMultilevel"/>
    <w:tmpl w:val="4B3473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D00AD"/>
    <w:multiLevelType w:val="hybridMultilevel"/>
    <w:tmpl w:val="7182E7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559F7"/>
    <w:multiLevelType w:val="hybridMultilevel"/>
    <w:tmpl w:val="20BC46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7200F"/>
    <w:multiLevelType w:val="hybridMultilevel"/>
    <w:tmpl w:val="FA30CC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614DB5"/>
    <w:multiLevelType w:val="hybridMultilevel"/>
    <w:tmpl w:val="5B809A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CE2361"/>
    <w:multiLevelType w:val="hybridMultilevel"/>
    <w:tmpl w:val="FB5C7B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520F2"/>
    <w:multiLevelType w:val="hybridMultilevel"/>
    <w:tmpl w:val="59CAFB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D0612"/>
    <w:multiLevelType w:val="hybridMultilevel"/>
    <w:tmpl w:val="00C27B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25998"/>
    <w:multiLevelType w:val="hybridMultilevel"/>
    <w:tmpl w:val="92DEE3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5342B"/>
    <w:multiLevelType w:val="hybridMultilevel"/>
    <w:tmpl w:val="2544F4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6"/>
  </w:num>
  <w:num w:numId="4">
    <w:abstractNumId w:val="3"/>
  </w:num>
  <w:num w:numId="5">
    <w:abstractNumId w:val="32"/>
  </w:num>
  <w:num w:numId="6">
    <w:abstractNumId w:val="2"/>
  </w:num>
  <w:num w:numId="7">
    <w:abstractNumId w:val="23"/>
  </w:num>
  <w:num w:numId="8">
    <w:abstractNumId w:val="14"/>
  </w:num>
  <w:num w:numId="9">
    <w:abstractNumId w:val="1"/>
  </w:num>
  <w:num w:numId="10">
    <w:abstractNumId w:val="36"/>
  </w:num>
  <w:num w:numId="11">
    <w:abstractNumId w:val="31"/>
  </w:num>
  <w:num w:numId="12">
    <w:abstractNumId w:val="22"/>
  </w:num>
  <w:num w:numId="13">
    <w:abstractNumId w:val="27"/>
  </w:num>
  <w:num w:numId="14">
    <w:abstractNumId w:val="18"/>
  </w:num>
  <w:num w:numId="15">
    <w:abstractNumId w:val="16"/>
  </w:num>
  <w:num w:numId="16">
    <w:abstractNumId w:val="7"/>
  </w:num>
  <w:num w:numId="17">
    <w:abstractNumId w:val="34"/>
  </w:num>
  <w:num w:numId="18">
    <w:abstractNumId w:val="33"/>
  </w:num>
  <w:num w:numId="19">
    <w:abstractNumId w:val="19"/>
  </w:num>
  <w:num w:numId="20">
    <w:abstractNumId w:val="8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9"/>
  </w:num>
  <w:num w:numId="25">
    <w:abstractNumId w:val="17"/>
  </w:num>
  <w:num w:numId="26">
    <w:abstractNumId w:val="4"/>
  </w:num>
  <w:num w:numId="27">
    <w:abstractNumId w:val="10"/>
  </w:num>
  <w:num w:numId="28">
    <w:abstractNumId w:val="25"/>
  </w:num>
  <w:num w:numId="29">
    <w:abstractNumId w:val="20"/>
  </w:num>
  <w:num w:numId="30">
    <w:abstractNumId w:val="29"/>
  </w:num>
  <w:num w:numId="31">
    <w:abstractNumId w:val="21"/>
  </w:num>
  <w:num w:numId="32">
    <w:abstractNumId w:val="28"/>
  </w:num>
  <w:num w:numId="33">
    <w:abstractNumId w:val="15"/>
  </w:num>
  <w:num w:numId="34">
    <w:abstractNumId w:val="12"/>
  </w:num>
  <w:num w:numId="35">
    <w:abstractNumId w:val="30"/>
  </w:num>
  <w:num w:numId="36">
    <w:abstractNumId w:val="35"/>
  </w:num>
  <w:num w:numId="37">
    <w:abstractNumId w:val="13"/>
  </w:num>
  <w:num w:numId="3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ttachedTemplate r:id="rId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upp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unnetMal" w:val="Nei"/>
    <w:docVar w:name="MalVersjon" w:val="5"/>
    <w:docVar w:name="ValgtStilgalleri" w:val="1-skriv"/>
  </w:docVars>
  <w:rsids>
    <w:rsidRoot w:val="001E20CC"/>
    <w:rsid w:val="000009F2"/>
    <w:rsid w:val="00000BB6"/>
    <w:rsid w:val="00004273"/>
    <w:rsid w:val="0000478A"/>
    <w:rsid w:val="000068D8"/>
    <w:rsid w:val="0002065B"/>
    <w:rsid w:val="00034306"/>
    <w:rsid w:val="00034E13"/>
    <w:rsid w:val="000353AA"/>
    <w:rsid w:val="00036BA2"/>
    <w:rsid w:val="00037843"/>
    <w:rsid w:val="00037D11"/>
    <w:rsid w:val="00041A22"/>
    <w:rsid w:val="00043A8F"/>
    <w:rsid w:val="000453D8"/>
    <w:rsid w:val="000463CD"/>
    <w:rsid w:val="000465ED"/>
    <w:rsid w:val="00047137"/>
    <w:rsid w:val="00053D50"/>
    <w:rsid w:val="00055DE2"/>
    <w:rsid w:val="00057D52"/>
    <w:rsid w:val="00061B39"/>
    <w:rsid w:val="00062D7B"/>
    <w:rsid w:val="00064E82"/>
    <w:rsid w:val="00065196"/>
    <w:rsid w:val="00065D5D"/>
    <w:rsid w:val="00066F63"/>
    <w:rsid w:val="0007264C"/>
    <w:rsid w:val="00074996"/>
    <w:rsid w:val="00075413"/>
    <w:rsid w:val="00075CCB"/>
    <w:rsid w:val="000777EE"/>
    <w:rsid w:val="000A0546"/>
    <w:rsid w:val="000A173E"/>
    <w:rsid w:val="000A2C97"/>
    <w:rsid w:val="000B4601"/>
    <w:rsid w:val="000B48DD"/>
    <w:rsid w:val="000B6DFB"/>
    <w:rsid w:val="000C17FC"/>
    <w:rsid w:val="000C4A6A"/>
    <w:rsid w:val="000C5BBB"/>
    <w:rsid w:val="000C5E03"/>
    <w:rsid w:val="000D2C5D"/>
    <w:rsid w:val="000D5D50"/>
    <w:rsid w:val="000E1A8C"/>
    <w:rsid w:val="000E2EE3"/>
    <w:rsid w:val="000E4412"/>
    <w:rsid w:val="000E641B"/>
    <w:rsid w:val="000F2B2A"/>
    <w:rsid w:val="000F7FFD"/>
    <w:rsid w:val="00102A38"/>
    <w:rsid w:val="00103872"/>
    <w:rsid w:val="00104314"/>
    <w:rsid w:val="001053B0"/>
    <w:rsid w:val="00111A4A"/>
    <w:rsid w:val="001130D9"/>
    <w:rsid w:val="001158F2"/>
    <w:rsid w:val="00117DC3"/>
    <w:rsid w:val="001205C1"/>
    <w:rsid w:val="00124AA1"/>
    <w:rsid w:val="00125E51"/>
    <w:rsid w:val="001266B7"/>
    <w:rsid w:val="00133130"/>
    <w:rsid w:val="0013333E"/>
    <w:rsid w:val="001340ED"/>
    <w:rsid w:val="001425BA"/>
    <w:rsid w:val="0014783F"/>
    <w:rsid w:val="001550B2"/>
    <w:rsid w:val="00155CA9"/>
    <w:rsid w:val="001573E3"/>
    <w:rsid w:val="00160E95"/>
    <w:rsid w:val="0016271F"/>
    <w:rsid w:val="00162E0C"/>
    <w:rsid w:val="00164E12"/>
    <w:rsid w:val="00166B2A"/>
    <w:rsid w:val="00166EBC"/>
    <w:rsid w:val="0017023D"/>
    <w:rsid w:val="00170C4D"/>
    <w:rsid w:val="001722DB"/>
    <w:rsid w:val="00172321"/>
    <w:rsid w:val="00175251"/>
    <w:rsid w:val="00184B03"/>
    <w:rsid w:val="001852CC"/>
    <w:rsid w:val="001877BE"/>
    <w:rsid w:val="00187B45"/>
    <w:rsid w:val="00194B68"/>
    <w:rsid w:val="00194DB5"/>
    <w:rsid w:val="0019671B"/>
    <w:rsid w:val="001A0434"/>
    <w:rsid w:val="001A1959"/>
    <w:rsid w:val="001A340D"/>
    <w:rsid w:val="001A7446"/>
    <w:rsid w:val="001B2C84"/>
    <w:rsid w:val="001B3356"/>
    <w:rsid w:val="001B5C49"/>
    <w:rsid w:val="001B6B94"/>
    <w:rsid w:val="001C2622"/>
    <w:rsid w:val="001C2F01"/>
    <w:rsid w:val="001C378F"/>
    <w:rsid w:val="001D191A"/>
    <w:rsid w:val="001D28C5"/>
    <w:rsid w:val="001D3786"/>
    <w:rsid w:val="001D4493"/>
    <w:rsid w:val="001D5333"/>
    <w:rsid w:val="001D7B34"/>
    <w:rsid w:val="001E1B30"/>
    <w:rsid w:val="001E20CC"/>
    <w:rsid w:val="001E6525"/>
    <w:rsid w:val="001E71B1"/>
    <w:rsid w:val="001F42D1"/>
    <w:rsid w:val="001F52D2"/>
    <w:rsid w:val="001F5AF7"/>
    <w:rsid w:val="001F5C87"/>
    <w:rsid w:val="001F62EC"/>
    <w:rsid w:val="001F69A7"/>
    <w:rsid w:val="001F6B91"/>
    <w:rsid w:val="001F785F"/>
    <w:rsid w:val="001F7BAF"/>
    <w:rsid w:val="0020224E"/>
    <w:rsid w:val="0020261E"/>
    <w:rsid w:val="00203B38"/>
    <w:rsid w:val="00206661"/>
    <w:rsid w:val="00211A05"/>
    <w:rsid w:val="0021681E"/>
    <w:rsid w:val="00220857"/>
    <w:rsid w:val="002252CD"/>
    <w:rsid w:val="00225E9D"/>
    <w:rsid w:val="002305E7"/>
    <w:rsid w:val="00233251"/>
    <w:rsid w:val="00237FEA"/>
    <w:rsid w:val="00240AC5"/>
    <w:rsid w:val="0024362D"/>
    <w:rsid w:val="002475A5"/>
    <w:rsid w:val="002555EF"/>
    <w:rsid w:val="00255C23"/>
    <w:rsid w:val="00257D95"/>
    <w:rsid w:val="00264D32"/>
    <w:rsid w:val="002659AF"/>
    <w:rsid w:val="00266408"/>
    <w:rsid w:val="00267772"/>
    <w:rsid w:val="002776DB"/>
    <w:rsid w:val="00280048"/>
    <w:rsid w:val="002809C4"/>
    <w:rsid w:val="002822CE"/>
    <w:rsid w:val="00283DFF"/>
    <w:rsid w:val="002913A9"/>
    <w:rsid w:val="002921DA"/>
    <w:rsid w:val="0029495E"/>
    <w:rsid w:val="002A188A"/>
    <w:rsid w:val="002A20B8"/>
    <w:rsid w:val="002A5AFE"/>
    <w:rsid w:val="002A7DA8"/>
    <w:rsid w:val="002B095F"/>
    <w:rsid w:val="002B0A1A"/>
    <w:rsid w:val="002B0A20"/>
    <w:rsid w:val="002B112A"/>
    <w:rsid w:val="002B5EA8"/>
    <w:rsid w:val="002B6762"/>
    <w:rsid w:val="002D13F9"/>
    <w:rsid w:val="002D311D"/>
    <w:rsid w:val="002D4D5E"/>
    <w:rsid w:val="002D6A72"/>
    <w:rsid w:val="002D75CA"/>
    <w:rsid w:val="002E23EA"/>
    <w:rsid w:val="002E3735"/>
    <w:rsid w:val="002E38AB"/>
    <w:rsid w:val="002E5107"/>
    <w:rsid w:val="002E5492"/>
    <w:rsid w:val="002F0B8D"/>
    <w:rsid w:val="002F20DB"/>
    <w:rsid w:val="002F4409"/>
    <w:rsid w:val="002F44EF"/>
    <w:rsid w:val="002F45D5"/>
    <w:rsid w:val="002F4A1D"/>
    <w:rsid w:val="002F665C"/>
    <w:rsid w:val="003014AD"/>
    <w:rsid w:val="00304D98"/>
    <w:rsid w:val="0030505D"/>
    <w:rsid w:val="00306B18"/>
    <w:rsid w:val="00310349"/>
    <w:rsid w:val="0031124C"/>
    <w:rsid w:val="00312756"/>
    <w:rsid w:val="00316248"/>
    <w:rsid w:val="00322376"/>
    <w:rsid w:val="003232DC"/>
    <w:rsid w:val="00332167"/>
    <w:rsid w:val="003332A7"/>
    <w:rsid w:val="00334CDD"/>
    <w:rsid w:val="0033790E"/>
    <w:rsid w:val="003445A8"/>
    <w:rsid w:val="00352434"/>
    <w:rsid w:val="00352C4F"/>
    <w:rsid w:val="003540A2"/>
    <w:rsid w:val="003541EC"/>
    <w:rsid w:val="00354405"/>
    <w:rsid w:val="00354A10"/>
    <w:rsid w:val="003552E7"/>
    <w:rsid w:val="00356C17"/>
    <w:rsid w:val="0035734C"/>
    <w:rsid w:val="0036272F"/>
    <w:rsid w:val="00367299"/>
    <w:rsid w:val="00373CC1"/>
    <w:rsid w:val="00374575"/>
    <w:rsid w:val="003759AE"/>
    <w:rsid w:val="003816E1"/>
    <w:rsid w:val="00382B8F"/>
    <w:rsid w:val="00383972"/>
    <w:rsid w:val="00384BA0"/>
    <w:rsid w:val="00385832"/>
    <w:rsid w:val="00385D46"/>
    <w:rsid w:val="00393B79"/>
    <w:rsid w:val="00396178"/>
    <w:rsid w:val="003979B9"/>
    <w:rsid w:val="003A1F38"/>
    <w:rsid w:val="003A609C"/>
    <w:rsid w:val="003A75C6"/>
    <w:rsid w:val="003A78D7"/>
    <w:rsid w:val="003B175F"/>
    <w:rsid w:val="003B25A3"/>
    <w:rsid w:val="003C25CB"/>
    <w:rsid w:val="003C4193"/>
    <w:rsid w:val="003C61E1"/>
    <w:rsid w:val="003C667F"/>
    <w:rsid w:val="003D2E29"/>
    <w:rsid w:val="003D2F42"/>
    <w:rsid w:val="003D3E4B"/>
    <w:rsid w:val="003E0A78"/>
    <w:rsid w:val="003E1498"/>
    <w:rsid w:val="003E3E54"/>
    <w:rsid w:val="003E4139"/>
    <w:rsid w:val="003E5573"/>
    <w:rsid w:val="003E6D1F"/>
    <w:rsid w:val="003F722D"/>
    <w:rsid w:val="00410A08"/>
    <w:rsid w:val="00410B0B"/>
    <w:rsid w:val="00411463"/>
    <w:rsid w:val="00413EBC"/>
    <w:rsid w:val="004163E8"/>
    <w:rsid w:val="0041697D"/>
    <w:rsid w:val="00421A62"/>
    <w:rsid w:val="004227C7"/>
    <w:rsid w:val="00423D5B"/>
    <w:rsid w:val="00426CD1"/>
    <w:rsid w:val="00430DED"/>
    <w:rsid w:val="00431093"/>
    <w:rsid w:val="00432EDB"/>
    <w:rsid w:val="004338B9"/>
    <w:rsid w:val="00436446"/>
    <w:rsid w:val="004371AD"/>
    <w:rsid w:val="00441A9B"/>
    <w:rsid w:val="00444E4D"/>
    <w:rsid w:val="00450534"/>
    <w:rsid w:val="00462525"/>
    <w:rsid w:val="00467B48"/>
    <w:rsid w:val="00467C4F"/>
    <w:rsid w:val="004742DF"/>
    <w:rsid w:val="00476C06"/>
    <w:rsid w:val="00481376"/>
    <w:rsid w:val="00481D5C"/>
    <w:rsid w:val="00482858"/>
    <w:rsid w:val="004840AA"/>
    <w:rsid w:val="00484887"/>
    <w:rsid w:val="00491B7D"/>
    <w:rsid w:val="00495290"/>
    <w:rsid w:val="00495983"/>
    <w:rsid w:val="0049704D"/>
    <w:rsid w:val="004A1C3B"/>
    <w:rsid w:val="004A7ED7"/>
    <w:rsid w:val="004B1653"/>
    <w:rsid w:val="004B1FD8"/>
    <w:rsid w:val="004B2B98"/>
    <w:rsid w:val="004B49B1"/>
    <w:rsid w:val="004B74B6"/>
    <w:rsid w:val="004C0AA2"/>
    <w:rsid w:val="004C33E8"/>
    <w:rsid w:val="004C4B29"/>
    <w:rsid w:val="004C4C77"/>
    <w:rsid w:val="004C57AC"/>
    <w:rsid w:val="004C6010"/>
    <w:rsid w:val="004C6914"/>
    <w:rsid w:val="004C6BC7"/>
    <w:rsid w:val="004C711C"/>
    <w:rsid w:val="004D1ED6"/>
    <w:rsid w:val="004D2679"/>
    <w:rsid w:val="004D26F4"/>
    <w:rsid w:val="004D4667"/>
    <w:rsid w:val="004D7ACB"/>
    <w:rsid w:val="004E4BA5"/>
    <w:rsid w:val="004F1656"/>
    <w:rsid w:val="004F1A0F"/>
    <w:rsid w:val="004F1E5F"/>
    <w:rsid w:val="004F1F68"/>
    <w:rsid w:val="004F2946"/>
    <w:rsid w:val="004F36F0"/>
    <w:rsid w:val="004F77C7"/>
    <w:rsid w:val="004F77E9"/>
    <w:rsid w:val="004F7B79"/>
    <w:rsid w:val="0050110B"/>
    <w:rsid w:val="005017F6"/>
    <w:rsid w:val="00501811"/>
    <w:rsid w:val="005055D3"/>
    <w:rsid w:val="0051374F"/>
    <w:rsid w:val="0052190C"/>
    <w:rsid w:val="00523C75"/>
    <w:rsid w:val="005252AA"/>
    <w:rsid w:val="00550455"/>
    <w:rsid w:val="0055063D"/>
    <w:rsid w:val="005536B8"/>
    <w:rsid w:val="00553A2E"/>
    <w:rsid w:val="0055478E"/>
    <w:rsid w:val="00557BA8"/>
    <w:rsid w:val="00574232"/>
    <w:rsid w:val="00577EBB"/>
    <w:rsid w:val="00580A35"/>
    <w:rsid w:val="005815CB"/>
    <w:rsid w:val="00581876"/>
    <w:rsid w:val="00582C28"/>
    <w:rsid w:val="00583330"/>
    <w:rsid w:val="00585A06"/>
    <w:rsid w:val="00586671"/>
    <w:rsid w:val="00586D52"/>
    <w:rsid w:val="005902DF"/>
    <w:rsid w:val="00594337"/>
    <w:rsid w:val="005951BF"/>
    <w:rsid w:val="005961B3"/>
    <w:rsid w:val="005A01D2"/>
    <w:rsid w:val="005A0A3D"/>
    <w:rsid w:val="005A5504"/>
    <w:rsid w:val="005A636D"/>
    <w:rsid w:val="005B2E82"/>
    <w:rsid w:val="005C2348"/>
    <w:rsid w:val="005C3818"/>
    <w:rsid w:val="005C52DE"/>
    <w:rsid w:val="005C6046"/>
    <w:rsid w:val="005D083E"/>
    <w:rsid w:val="005D4892"/>
    <w:rsid w:val="005D5EC6"/>
    <w:rsid w:val="005E32E1"/>
    <w:rsid w:val="005E45E3"/>
    <w:rsid w:val="005E60BF"/>
    <w:rsid w:val="005F28C3"/>
    <w:rsid w:val="00601958"/>
    <w:rsid w:val="00602C76"/>
    <w:rsid w:val="00603AAD"/>
    <w:rsid w:val="00604817"/>
    <w:rsid w:val="00607595"/>
    <w:rsid w:val="006133A4"/>
    <w:rsid w:val="00613C5D"/>
    <w:rsid w:val="006152A0"/>
    <w:rsid w:val="00615F00"/>
    <w:rsid w:val="00616127"/>
    <w:rsid w:val="00616C9E"/>
    <w:rsid w:val="00620844"/>
    <w:rsid w:val="00620A4F"/>
    <w:rsid w:val="00624E25"/>
    <w:rsid w:val="00625B35"/>
    <w:rsid w:val="00625E91"/>
    <w:rsid w:val="00626F83"/>
    <w:rsid w:val="006272A9"/>
    <w:rsid w:val="00630495"/>
    <w:rsid w:val="00630E99"/>
    <w:rsid w:val="006315BC"/>
    <w:rsid w:val="00634CF2"/>
    <w:rsid w:val="00636DA2"/>
    <w:rsid w:val="006371AC"/>
    <w:rsid w:val="00637F74"/>
    <w:rsid w:val="00647700"/>
    <w:rsid w:val="006510F0"/>
    <w:rsid w:val="00652588"/>
    <w:rsid w:val="00655651"/>
    <w:rsid w:val="00656516"/>
    <w:rsid w:val="006636AA"/>
    <w:rsid w:val="0066393B"/>
    <w:rsid w:val="006646FE"/>
    <w:rsid w:val="0066691C"/>
    <w:rsid w:val="0066706B"/>
    <w:rsid w:val="00670A79"/>
    <w:rsid w:val="00671605"/>
    <w:rsid w:val="006743C4"/>
    <w:rsid w:val="00677576"/>
    <w:rsid w:val="006807D8"/>
    <w:rsid w:val="006859F3"/>
    <w:rsid w:val="006933DD"/>
    <w:rsid w:val="00694AB7"/>
    <w:rsid w:val="0069565B"/>
    <w:rsid w:val="006A3D3E"/>
    <w:rsid w:val="006A64FE"/>
    <w:rsid w:val="006B000B"/>
    <w:rsid w:val="006B0A09"/>
    <w:rsid w:val="006B0BB1"/>
    <w:rsid w:val="006B1A07"/>
    <w:rsid w:val="006B20A0"/>
    <w:rsid w:val="006B215D"/>
    <w:rsid w:val="006B2A16"/>
    <w:rsid w:val="006B3C34"/>
    <w:rsid w:val="006B5852"/>
    <w:rsid w:val="006B65FC"/>
    <w:rsid w:val="006B7415"/>
    <w:rsid w:val="006B7EC3"/>
    <w:rsid w:val="006C3327"/>
    <w:rsid w:val="006C357E"/>
    <w:rsid w:val="006C3735"/>
    <w:rsid w:val="006C406A"/>
    <w:rsid w:val="006D4D1B"/>
    <w:rsid w:val="006D576B"/>
    <w:rsid w:val="006E2AFD"/>
    <w:rsid w:val="006E2C66"/>
    <w:rsid w:val="006E5741"/>
    <w:rsid w:val="006E6304"/>
    <w:rsid w:val="006E7530"/>
    <w:rsid w:val="006F22AD"/>
    <w:rsid w:val="006F3A6D"/>
    <w:rsid w:val="006F54B0"/>
    <w:rsid w:val="006F637F"/>
    <w:rsid w:val="0070069E"/>
    <w:rsid w:val="007012C9"/>
    <w:rsid w:val="00702AC0"/>
    <w:rsid w:val="0070321E"/>
    <w:rsid w:val="00703811"/>
    <w:rsid w:val="007045C4"/>
    <w:rsid w:val="00707AD3"/>
    <w:rsid w:val="007119EC"/>
    <w:rsid w:val="007137B7"/>
    <w:rsid w:val="00715086"/>
    <w:rsid w:val="00715BFF"/>
    <w:rsid w:val="007161CE"/>
    <w:rsid w:val="00717486"/>
    <w:rsid w:val="0072182F"/>
    <w:rsid w:val="00733B02"/>
    <w:rsid w:val="00734FF4"/>
    <w:rsid w:val="007363CD"/>
    <w:rsid w:val="00736D24"/>
    <w:rsid w:val="00737DFF"/>
    <w:rsid w:val="00743BAC"/>
    <w:rsid w:val="00743C46"/>
    <w:rsid w:val="0074663A"/>
    <w:rsid w:val="00755184"/>
    <w:rsid w:val="007552AC"/>
    <w:rsid w:val="00755400"/>
    <w:rsid w:val="00757C97"/>
    <w:rsid w:val="0076109D"/>
    <w:rsid w:val="00764B85"/>
    <w:rsid w:val="00772506"/>
    <w:rsid w:val="00772557"/>
    <w:rsid w:val="007813F6"/>
    <w:rsid w:val="00782242"/>
    <w:rsid w:val="0078466C"/>
    <w:rsid w:val="00784C3E"/>
    <w:rsid w:val="007875B7"/>
    <w:rsid w:val="00787891"/>
    <w:rsid w:val="00790301"/>
    <w:rsid w:val="007920AE"/>
    <w:rsid w:val="0079771E"/>
    <w:rsid w:val="00797CDD"/>
    <w:rsid w:val="007A7E0D"/>
    <w:rsid w:val="007B051D"/>
    <w:rsid w:val="007B361F"/>
    <w:rsid w:val="007C240B"/>
    <w:rsid w:val="007C43C8"/>
    <w:rsid w:val="007C5EFF"/>
    <w:rsid w:val="007C67D7"/>
    <w:rsid w:val="007D0526"/>
    <w:rsid w:val="007D2F44"/>
    <w:rsid w:val="007D48E7"/>
    <w:rsid w:val="007E3FA3"/>
    <w:rsid w:val="007E5805"/>
    <w:rsid w:val="007F2BD7"/>
    <w:rsid w:val="007F3147"/>
    <w:rsid w:val="007F7C81"/>
    <w:rsid w:val="00803F53"/>
    <w:rsid w:val="00804439"/>
    <w:rsid w:val="0080447F"/>
    <w:rsid w:val="00804E73"/>
    <w:rsid w:val="00806145"/>
    <w:rsid w:val="00814551"/>
    <w:rsid w:val="00814CC7"/>
    <w:rsid w:val="00816406"/>
    <w:rsid w:val="00816CCB"/>
    <w:rsid w:val="0082343F"/>
    <w:rsid w:val="0082476E"/>
    <w:rsid w:val="008251CF"/>
    <w:rsid w:val="008251F9"/>
    <w:rsid w:val="00830983"/>
    <w:rsid w:val="0083202B"/>
    <w:rsid w:val="00834AA5"/>
    <w:rsid w:val="008379AC"/>
    <w:rsid w:val="008422E3"/>
    <w:rsid w:val="00842601"/>
    <w:rsid w:val="00844DA5"/>
    <w:rsid w:val="0084635A"/>
    <w:rsid w:val="00850982"/>
    <w:rsid w:val="00850D5C"/>
    <w:rsid w:val="00854B46"/>
    <w:rsid w:val="00860AD0"/>
    <w:rsid w:val="00861E4E"/>
    <w:rsid w:val="00871A68"/>
    <w:rsid w:val="00873082"/>
    <w:rsid w:val="008753BD"/>
    <w:rsid w:val="0087619F"/>
    <w:rsid w:val="00881B0F"/>
    <w:rsid w:val="00887DD3"/>
    <w:rsid w:val="0089433D"/>
    <w:rsid w:val="00894378"/>
    <w:rsid w:val="00895AC6"/>
    <w:rsid w:val="008A4EE3"/>
    <w:rsid w:val="008B3569"/>
    <w:rsid w:val="008B4146"/>
    <w:rsid w:val="008B5BB5"/>
    <w:rsid w:val="008C112B"/>
    <w:rsid w:val="008C1FF4"/>
    <w:rsid w:val="008C4F1F"/>
    <w:rsid w:val="008C6E2F"/>
    <w:rsid w:val="008D0A34"/>
    <w:rsid w:val="008D1522"/>
    <w:rsid w:val="008D5A57"/>
    <w:rsid w:val="008D5A8A"/>
    <w:rsid w:val="008E08BC"/>
    <w:rsid w:val="008E1B50"/>
    <w:rsid w:val="008E3EFC"/>
    <w:rsid w:val="008E562A"/>
    <w:rsid w:val="008E598C"/>
    <w:rsid w:val="008E5AD3"/>
    <w:rsid w:val="008F0541"/>
    <w:rsid w:val="008F5FE9"/>
    <w:rsid w:val="008F61A0"/>
    <w:rsid w:val="008F701C"/>
    <w:rsid w:val="009035E6"/>
    <w:rsid w:val="00906F7E"/>
    <w:rsid w:val="00913313"/>
    <w:rsid w:val="0091760C"/>
    <w:rsid w:val="0093143E"/>
    <w:rsid w:val="00935516"/>
    <w:rsid w:val="00936E40"/>
    <w:rsid w:val="00937D1B"/>
    <w:rsid w:val="00942034"/>
    <w:rsid w:val="009454E6"/>
    <w:rsid w:val="0094761E"/>
    <w:rsid w:val="00950143"/>
    <w:rsid w:val="00953FB4"/>
    <w:rsid w:val="0095409A"/>
    <w:rsid w:val="009549C8"/>
    <w:rsid w:val="00955196"/>
    <w:rsid w:val="00965287"/>
    <w:rsid w:val="00972C6C"/>
    <w:rsid w:val="00972CB7"/>
    <w:rsid w:val="009747F7"/>
    <w:rsid w:val="009749FE"/>
    <w:rsid w:val="00976F44"/>
    <w:rsid w:val="00981508"/>
    <w:rsid w:val="00981D78"/>
    <w:rsid w:val="00987CA9"/>
    <w:rsid w:val="0099008A"/>
    <w:rsid w:val="00990E25"/>
    <w:rsid w:val="00991658"/>
    <w:rsid w:val="0099198F"/>
    <w:rsid w:val="0099408F"/>
    <w:rsid w:val="00994439"/>
    <w:rsid w:val="00994E9A"/>
    <w:rsid w:val="009951ED"/>
    <w:rsid w:val="009975DA"/>
    <w:rsid w:val="009A19D8"/>
    <w:rsid w:val="009A2FDB"/>
    <w:rsid w:val="009A3ABD"/>
    <w:rsid w:val="009A58FD"/>
    <w:rsid w:val="009A5C94"/>
    <w:rsid w:val="009A68A3"/>
    <w:rsid w:val="009B150B"/>
    <w:rsid w:val="009B2A69"/>
    <w:rsid w:val="009B3CEE"/>
    <w:rsid w:val="009B54CB"/>
    <w:rsid w:val="009B609A"/>
    <w:rsid w:val="009B7877"/>
    <w:rsid w:val="009C1821"/>
    <w:rsid w:val="009C1838"/>
    <w:rsid w:val="009C42FB"/>
    <w:rsid w:val="009D04E8"/>
    <w:rsid w:val="009E1A69"/>
    <w:rsid w:val="009E324C"/>
    <w:rsid w:val="009E3DAF"/>
    <w:rsid w:val="009E5B7E"/>
    <w:rsid w:val="009E77BA"/>
    <w:rsid w:val="009F147D"/>
    <w:rsid w:val="009F703F"/>
    <w:rsid w:val="009F72B1"/>
    <w:rsid w:val="00A015FC"/>
    <w:rsid w:val="00A04035"/>
    <w:rsid w:val="00A068FA"/>
    <w:rsid w:val="00A06C7E"/>
    <w:rsid w:val="00A079DC"/>
    <w:rsid w:val="00A133DB"/>
    <w:rsid w:val="00A138CC"/>
    <w:rsid w:val="00A150B4"/>
    <w:rsid w:val="00A16D4A"/>
    <w:rsid w:val="00A177C6"/>
    <w:rsid w:val="00A17BF4"/>
    <w:rsid w:val="00A218C7"/>
    <w:rsid w:val="00A21FB3"/>
    <w:rsid w:val="00A22912"/>
    <w:rsid w:val="00A22B57"/>
    <w:rsid w:val="00A2787B"/>
    <w:rsid w:val="00A31ADD"/>
    <w:rsid w:val="00A40585"/>
    <w:rsid w:val="00A40ACC"/>
    <w:rsid w:val="00A42B3D"/>
    <w:rsid w:val="00A43E3C"/>
    <w:rsid w:val="00A46B6D"/>
    <w:rsid w:val="00A51D89"/>
    <w:rsid w:val="00A55049"/>
    <w:rsid w:val="00A557F5"/>
    <w:rsid w:val="00A62324"/>
    <w:rsid w:val="00A63FB9"/>
    <w:rsid w:val="00A64CD4"/>
    <w:rsid w:val="00A66425"/>
    <w:rsid w:val="00A66B36"/>
    <w:rsid w:val="00A672E0"/>
    <w:rsid w:val="00A85513"/>
    <w:rsid w:val="00A870BA"/>
    <w:rsid w:val="00A87A6B"/>
    <w:rsid w:val="00A96DEA"/>
    <w:rsid w:val="00AA5534"/>
    <w:rsid w:val="00AA6D3F"/>
    <w:rsid w:val="00AB26BB"/>
    <w:rsid w:val="00AB3AF5"/>
    <w:rsid w:val="00AB4E0A"/>
    <w:rsid w:val="00AC0EDB"/>
    <w:rsid w:val="00AC4ACB"/>
    <w:rsid w:val="00AC4BA3"/>
    <w:rsid w:val="00AC6163"/>
    <w:rsid w:val="00AC73E9"/>
    <w:rsid w:val="00AD5F1B"/>
    <w:rsid w:val="00AE41AE"/>
    <w:rsid w:val="00AF1D7D"/>
    <w:rsid w:val="00AF2C9F"/>
    <w:rsid w:val="00AF539D"/>
    <w:rsid w:val="00B00B7C"/>
    <w:rsid w:val="00B0277E"/>
    <w:rsid w:val="00B02F67"/>
    <w:rsid w:val="00B03FBE"/>
    <w:rsid w:val="00B05FC3"/>
    <w:rsid w:val="00B105B5"/>
    <w:rsid w:val="00B11189"/>
    <w:rsid w:val="00B12557"/>
    <w:rsid w:val="00B158E9"/>
    <w:rsid w:val="00B22BFB"/>
    <w:rsid w:val="00B23A5B"/>
    <w:rsid w:val="00B2550C"/>
    <w:rsid w:val="00B306F7"/>
    <w:rsid w:val="00B3486A"/>
    <w:rsid w:val="00B365C0"/>
    <w:rsid w:val="00B37A47"/>
    <w:rsid w:val="00B42CAA"/>
    <w:rsid w:val="00B43284"/>
    <w:rsid w:val="00B47F31"/>
    <w:rsid w:val="00B514F0"/>
    <w:rsid w:val="00B54FC5"/>
    <w:rsid w:val="00B57E02"/>
    <w:rsid w:val="00B61E1B"/>
    <w:rsid w:val="00B624CA"/>
    <w:rsid w:val="00B64108"/>
    <w:rsid w:val="00B648B0"/>
    <w:rsid w:val="00B70748"/>
    <w:rsid w:val="00B73727"/>
    <w:rsid w:val="00B7604C"/>
    <w:rsid w:val="00B76CB5"/>
    <w:rsid w:val="00B83ED5"/>
    <w:rsid w:val="00B859A4"/>
    <w:rsid w:val="00B8616A"/>
    <w:rsid w:val="00B902D8"/>
    <w:rsid w:val="00B909E2"/>
    <w:rsid w:val="00B91EB9"/>
    <w:rsid w:val="00B93E01"/>
    <w:rsid w:val="00B95702"/>
    <w:rsid w:val="00BA1FBC"/>
    <w:rsid w:val="00BA30DC"/>
    <w:rsid w:val="00BA78A8"/>
    <w:rsid w:val="00BA79EC"/>
    <w:rsid w:val="00BB14C9"/>
    <w:rsid w:val="00BB25CA"/>
    <w:rsid w:val="00BB38F2"/>
    <w:rsid w:val="00BB39A8"/>
    <w:rsid w:val="00BB4E09"/>
    <w:rsid w:val="00BB5163"/>
    <w:rsid w:val="00BB7891"/>
    <w:rsid w:val="00BC3681"/>
    <w:rsid w:val="00BC4577"/>
    <w:rsid w:val="00BC5430"/>
    <w:rsid w:val="00BC68BB"/>
    <w:rsid w:val="00BD0EB8"/>
    <w:rsid w:val="00BD25E6"/>
    <w:rsid w:val="00BD45CB"/>
    <w:rsid w:val="00BD78AF"/>
    <w:rsid w:val="00BE71F0"/>
    <w:rsid w:val="00BF29C9"/>
    <w:rsid w:val="00BF48AF"/>
    <w:rsid w:val="00BF58CD"/>
    <w:rsid w:val="00BF623D"/>
    <w:rsid w:val="00BF69E7"/>
    <w:rsid w:val="00BF765E"/>
    <w:rsid w:val="00C00164"/>
    <w:rsid w:val="00C00B24"/>
    <w:rsid w:val="00C013A9"/>
    <w:rsid w:val="00C10ED9"/>
    <w:rsid w:val="00C176B6"/>
    <w:rsid w:val="00C17A33"/>
    <w:rsid w:val="00C22A75"/>
    <w:rsid w:val="00C23435"/>
    <w:rsid w:val="00C235F8"/>
    <w:rsid w:val="00C23BB4"/>
    <w:rsid w:val="00C25431"/>
    <w:rsid w:val="00C320D6"/>
    <w:rsid w:val="00C32DB8"/>
    <w:rsid w:val="00C3391B"/>
    <w:rsid w:val="00C35BCE"/>
    <w:rsid w:val="00C40CC6"/>
    <w:rsid w:val="00C45DFD"/>
    <w:rsid w:val="00C56D61"/>
    <w:rsid w:val="00C57800"/>
    <w:rsid w:val="00C60DD8"/>
    <w:rsid w:val="00C706C1"/>
    <w:rsid w:val="00C70DAC"/>
    <w:rsid w:val="00C7152E"/>
    <w:rsid w:val="00C71D2F"/>
    <w:rsid w:val="00C72F84"/>
    <w:rsid w:val="00C73966"/>
    <w:rsid w:val="00C73ABF"/>
    <w:rsid w:val="00C73FE0"/>
    <w:rsid w:val="00C816F7"/>
    <w:rsid w:val="00C832CF"/>
    <w:rsid w:val="00C85411"/>
    <w:rsid w:val="00C864A6"/>
    <w:rsid w:val="00C91EF9"/>
    <w:rsid w:val="00C936BA"/>
    <w:rsid w:val="00CA27F0"/>
    <w:rsid w:val="00CA383A"/>
    <w:rsid w:val="00CA6F5F"/>
    <w:rsid w:val="00CB06CA"/>
    <w:rsid w:val="00CB1B43"/>
    <w:rsid w:val="00CB1B7E"/>
    <w:rsid w:val="00CC62AA"/>
    <w:rsid w:val="00CC6794"/>
    <w:rsid w:val="00CC7FD5"/>
    <w:rsid w:val="00CD3003"/>
    <w:rsid w:val="00CD3188"/>
    <w:rsid w:val="00CD3EF6"/>
    <w:rsid w:val="00CD4387"/>
    <w:rsid w:val="00CD60B0"/>
    <w:rsid w:val="00CE1488"/>
    <w:rsid w:val="00CE239A"/>
    <w:rsid w:val="00CE4693"/>
    <w:rsid w:val="00CE778E"/>
    <w:rsid w:val="00CF3776"/>
    <w:rsid w:val="00CF7EDB"/>
    <w:rsid w:val="00D00407"/>
    <w:rsid w:val="00D00B35"/>
    <w:rsid w:val="00D00EDF"/>
    <w:rsid w:val="00D014BC"/>
    <w:rsid w:val="00D02806"/>
    <w:rsid w:val="00D04856"/>
    <w:rsid w:val="00D066A6"/>
    <w:rsid w:val="00D067C6"/>
    <w:rsid w:val="00D105C0"/>
    <w:rsid w:val="00D12F02"/>
    <w:rsid w:val="00D16555"/>
    <w:rsid w:val="00D21626"/>
    <w:rsid w:val="00D22124"/>
    <w:rsid w:val="00D22518"/>
    <w:rsid w:val="00D2344A"/>
    <w:rsid w:val="00D24863"/>
    <w:rsid w:val="00D30A97"/>
    <w:rsid w:val="00D31843"/>
    <w:rsid w:val="00D362F8"/>
    <w:rsid w:val="00D41DDD"/>
    <w:rsid w:val="00D42091"/>
    <w:rsid w:val="00D43067"/>
    <w:rsid w:val="00D44E16"/>
    <w:rsid w:val="00D46D10"/>
    <w:rsid w:val="00D478B4"/>
    <w:rsid w:val="00D5280F"/>
    <w:rsid w:val="00D55F91"/>
    <w:rsid w:val="00D57804"/>
    <w:rsid w:val="00D6349B"/>
    <w:rsid w:val="00D642E3"/>
    <w:rsid w:val="00D674F6"/>
    <w:rsid w:val="00D67620"/>
    <w:rsid w:val="00D7235D"/>
    <w:rsid w:val="00D75F34"/>
    <w:rsid w:val="00D772D4"/>
    <w:rsid w:val="00D80FDF"/>
    <w:rsid w:val="00D84A0B"/>
    <w:rsid w:val="00D84C40"/>
    <w:rsid w:val="00D84C79"/>
    <w:rsid w:val="00D856D7"/>
    <w:rsid w:val="00D85D92"/>
    <w:rsid w:val="00D92D62"/>
    <w:rsid w:val="00DA216C"/>
    <w:rsid w:val="00DA2E3F"/>
    <w:rsid w:val="00DA4050"/>
    <w:rsid w:val="00DA7AD1"/>
    <w:rsid w:val="00DA7FFD"/>
    <w:rsid w:val="00DB12D1"/>
    <w:rsid w:val="00DB61F8"/>
    <w:rsid w:val="00DC6EE6"/>
    <w:rsid w:val="00DC7765"/>
    <w:rsid w:val="00DD1DBF"/>
    <w:rsid w:val="00DD3A25"/>
    <w:rsid w:val="00DD4201"/>
    <w:rsid w:val="00DD496D"/>
    <w:rsid w:val="00DD52D7"/>
    <w:rsid w:val="00DD6877"/>
    <w:rsid w:val="00DF58BA"/>
    <w:rsid w:val="00DF66CB"/>
    <w:rsid w:val="00DF6D85"/>
    <w:rsid w:val="00E0208C"/>
    <w:rsid w:val="00E0772C"/>
    <w:rsid w:val="00E13840"/>
    <w:rsid w:val="00E178A6"/>
    <w:rsid w:val="00E23B9D"/>
    <w:rsid w:val="00E25AF3"/>
    <w:rsid w:val="00E271DE"/>
    <w:rsid w:val="00E30BE8"/>
    <w:rsid w:val="00E374A5"/>
    <w:rsid w:val="00E447FA"/>
    <w:rsid w:val="00E52D1F"/>
    <w:rsid w:val="00E5574F"/>
    <w:rsid w:val="00E55D1B"/>
    <w:rsid w:val="00E56E72"/>
    <w:rsid w:val="00E60E54"/>
    <w:rsid w:val="00E61D25"/>
    <w:rsid w:val="00E67095"/>
    <w:rsid w:val="00E71ABA"/>
    <w:rsid w:val="00E72E3E"/>
    <w:rsid w:val="00E7792E"/>
    <w:rsid w:val="00E83B69"/>
    <w:rsid w:val="00E8637F"/>
    <w:rsid w:val="00E92499"/>
    <w:rsid w:val="00E94179"/>
    <w:rsid w:val="00E97529"/>
    <w:rsid w:val="00E977A0"/>
    <w:rsid w:val="00E97F9F"/>
    <w:rsid w:val="00EA066B"/>
    <w:rsid w:val="00EA1BAA"/>
    <w:rsid w:val="00EA3048"/>
    <w:rsid w:val="00EA37F9"/>
    <w:rsid w:val="00EC12A8"/>
    <w:rsid w:val="00EC342E"/>
    <w:rsid w:val="00EC398C"/>
    <w:rsid w:val="00EC6D5C"/>
    <w:rsid w:val="00ED024C"/>
    <w:rsid w:val="00ED061C"/>
    <w:rsid w:val="00ED4254"/>
    <w:rsid w:val="00ED5100"/>
    <w:rsid w:val="00EE0E38"/>
    <w:rsid w:val="00EE0E7F"/>
    <w:rsid w:val="00EE330E"/>
    <w:rsid w:val="00EE3DBF"/>
    <w:rsid w:val="00EE724D"/>
    <w:rsid w:val="00EF7801"/>
    <w:rsid w:val="00F01151"/>
    <w:rsid w:val="00F030CE"/>
    <w:rsid w:val="00F05769"/>
    <w:rsid w:val="00F142D7"/>
    <w:rsid w:val="00F155FF"/>
    <w:rsid w:val="00F15A40"/>
    <w:rsid w:val="00F16B4A"/>
    <w:rsid w:val="00F21533"/>
    <w:rsid w:val="00F22542"/>
    <w:rsid w:val="00F230E7"/>
    <w:rsid w:val="00F231D5"/>
    <w:rsid w:val="00F268A7"/>
    <w:rsid w:val="00F324D3"/>
    <w:rsid w:val="00F33AA9"/>
    <w:rsid w:val="00F4035F"/>
    <w:rsid w:val="00F406FF"/>
    <w:rsid w:val="00F40CFC"/>
    <w:rsid w:val="00F41795"/>
    <w:rsid w:val="00F418E2"/>
    <w:rsid w:val="00F42178"/>
    <w:rsid w:val="00F42CDF"/>
    <w:rsid w:val="00F43A81"/>
    <w:rsid w:val="00F4480B"/>
    <w:rsid w:val="00F46D3F"/>
    <w:rsid w:val="00F47970"/>
    <w:rsid w:val="00F47A60"/>
    <w:rsid w:val="00F50CC8"/>
    <w:rsid w:val="00F51523"/>
    <w:rsid w:val="00F53001"/>
    <w:rsid w:val="00F53E88"/>
    <w:rsid w:val="00F55D82"/>
    <w:rsid w:val="00F5734E"/>
    <w:rsid w:val="00F609C9"/>
    <w:rsid w:val="00F61246"/>
    <w:rsid w:val="00F61B72"/>
    <w:rsid w:val="00F63375"/>
    <w:rsid w:val="00F633A0"/>
    <w:rsid w:val="00F732F0"/>
    <w:rsid w:val="00F74BBD"/>
    <w:rsid w:val="00F77C7B"/>
    <w:rsid w:val="00F820C2"/>
    <w:rsid w:val="00F82407"/>
    <w:rsid w:val="00F829A8"/>
    <w:rsid w:val="00F87835"/>
    <w:rsid w:val="00F87DB1"/>
    <w:rsid w:val="00F90A5C"/>
    <w:rsid w:val="00F90B2F"/>
    <w:rsid w:val="00F91011"/>
    <w:rsid w:val="00F91C28"/>
    <w:rsid w:val="00F92EAA"/>
    <w:rsid w:val="00F93B23"/>
    <w:rsid w:val="00FA4760"/>
    <w:rsid w:val="00FA7684"/>
    <w:rsid w:val="00FB0106"/>
    <w:rsid w:val="00FB2A13"/>
    <w:rsid w:val="00FB2DE1"/>
    <w:rsid w:val="00FB2E11"/>
    <w:rsid w:val="00FB4D00"/>
    <w:rsid w:val="00FB7375"/>
    <w:rsid w:val="00FC2850"/>
    <w:rsid w:val="00FC307C"/>
    <w:rsid w:val="00FC4934"/>
    <w:rsid w:val="00FC7A07"/>
    <w:rsid w:val="00FD2312"/>
    <w:rsid w:val="00FD5576"/>
    <w:rsid w:val="00FD7D68"/>
    <w:rsid w:val="00FD7D72"/>
    <w:rsid w:val="00FE0FC1"/>
    <w:rsid w:val="00FE369F"/>
    <w:rsid w:val="00FE3EEB"/>
    <w:rsid w:val="00FE7088"/>
    <w:rsid w:val="00FF14CB"/>
    <w:rsid w:val="00FF19AD"/>
    <w:rsid w:val="00FF44E4"/>
    <w:rsid w:val="00FF6BBA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1359A3"/>
  <w15:docId w15:val="{0DB5D821-F12E-415F-8C2C-C11D842E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sz w:val="24"/>
      <w:lang w:eastAsia="nb-NO"/>
    </w:rPr>
  </w:style>
  <w:style w:type="paragraph" w:styleId="Overskrift1">
    <w:name w:val="heading 1"/>
    <w:basedOn w:val="Normal"/>
    <w:next w:val="Brdtekst"/>
    <w:link w:val="Overskrift1Tegn"/>
    <w:qFormat/>
    <w:pPr>
      <w:keepNext/>
      <w:numPr>
        <w:numId w:val="1"/>
      </w:numPr>
      <w:spacing w:before="180"/>
      <w:outlineLvl w:val="0"/>
    </w:pPr>
    <w:rPr>
      <w:rFonts w:ascii="Arial" w:hAnsi="Arial"/>
      <w:b/>
      <w:color w:val="0000FF"/>
      <w:kern w:val="28"/>
    </w:rPr>
  </w:style>
  <w:style w:type="paragraph" w:styleId="Overskrift2">
    <w:name w:val="heading 2"/>
    <w:basedOn w:val="Normal"/>
    <w:next w:val="Brdtekst"/>
    <w:link w:val="Overskrift2Tegn"/>
    <w:qFormat/>
    <w:pPr>
      <w:keepNext/>
      <w:numPr>
        <w:ilvl w:val="1"/>
        <w:numId w:val="1"/>
      </w:numPr>
      <w:spacing w:before="120"/>
      <w:outlineLvl w:val="1"/>
    </w:pPr>
    <w:rPr>
      <w:rFonts w:ascii="Arial" w:hAnsi="Arial"/>
      <w:b/>
      <w:color w:val="800080"/>
      <w:kern w:val="28"/>
      <w:sz w:val="20"/>
    </w:rPr>
  </w:style>
  <w:style w:type="paragraph" w:styleId="Overskrift3">
    <w:name w:val="heading 3"/>
    <w:basedOn w:val="Normal"/>
    <w:next w:val="Brdtekst"/>
    <w:qFormat/>
    <w:pPr>
      <w:keepNext/>
      <w:numPr>
        <w:ilvl w:val="2"/>
        <w:numId w:val="1"/>
      </w:numPr>
      <w:spacing w:before="120"/>
      <w:outlineLvl w:val="2"/>
    </w:pPr>
    <w:rPr>
      <w:rFonts w:ascii="Arial" w:hAnsi="Arial"/>
      <w:b/>
      <w:color w:val="008080"/>
      <w:kern w:val="28"/>
      <w:sz w:val="20"/>
    </w:rPr>
  </w:style>
  <w:style w:type="paragraph" w:styleId="Overskrift4">
    <w:name w:val="heading 4"/>
    <w:basedOn w:val="Normal"/>
    <w:next w:val="Brdtekstinnrykk"/>
    <w:qFormat/>
    <w:pPr>
      <w:keepNext/>
      <w:numPr>
        <w:ilvl w:val="3"/>
        <w:numId w:val="1"/>
      </w:numPr>
      <w:spacing w:before="120"/>
      <w:outlineLvl w:val="3"/>
    </w:pPr>
    <w:rPr>
      <w:rFonts w:ascii="Arial" w:hAnsi="Arial"/>
      <w:b/>
      <w:color w:val="0000FF"/>
      <w:kern w:val="28"/>
      <w:sz w:val="20"/>
    </w:rPr>
  </w:style>
  <w:style w:type="paragraph" w:styleId="Overskrift5">
    <w:name w:val="heading 5"/>
    <w:basedOn w:val="Normal"/>
    <w:next w:val="Brdtekstinnrykk5"/>
    <w:qFormat/>
    <w:pPr>
      <w:keepNext/>
      <w:numPr>
        <w:ilvl w:val="4"/>
        <w:numId w:val="1"/>
      </w:numPr>
      <w:spacing w:before="120"/>
      <w:outlineLvl w:val="4"/>
    </w:pPr>
    <w:rPr>
      <w:rFonts w:ascii="Arial" w:hAnsi="Arial"/>
      <w:b/>
      <w:i/>
      <w:color w:val="800080"/>
      <w:kern w:val="28"/>
      <w:sz w:val="20"/>
    </w:rPr>
  </w:style>
  <w:style w:type="paragraph" w:styleId="Overskrift6">
    <w:name w:val="heading 6"/>
    <w:basedOn w:val="Normal"/>
    <w:next w:val="Brdtekstinnrykk6"/>
    <w:qFormat/>
    <w:pPr>
      <w:numPr>
        <w:ilvl w:val="5"/>
        <w:numId w:val="1"/>
      </w:numPr>
      <w:spacing w:before="120"/>
      <w:outlineLvl w:val="5"/>
    </w:pPr>
    <w:rPr>
      <w:rFonts w:ascii="Arial" w:hAnsi="Arial"/>
      <w:b/>
      <w:color w:val="008080"/>
      <w:kern w:val="28"/>
      <w:sz w:val="20"/>
    </w:rPr>
  </w:style>
  <w:style w:type="paragraph" w:styleId="Overskrift7">
    <w:name w:val="heading 7"/>
    <w:basedOn w:val="Normal"/>
    <w:next w:val="Brdtekstinnrykk6"/>
    <w:qFormat/>
    <w:pPr>
      <w:numPr>
        <w:ilvl w:val="6"/>
        <w:numId w:val="1"/>
      </w:numPr>
      <w:spacing w:before="120"/>
      <w:outlineLvl w:val="6"/>
    </w:pPr>
    <w:rPr>
      <w:rFonts w:ascii="Arial" w:hAnsi="Arial"/>
      <w:b/>
      <w:color w:val="0000FF"/>
      <w:kern w:val="28"/>
      <w:sz w:val="20"/>
    </w:rPr>
  </w:style>
  <w:style w:type="paragraph" w:styleId="Overskrift8">
    <w:name w:val="heading 8"/>
    <w:basedOn w:val="Normal"/>
    <w:qFormat/>
    <w:pPr>
      <w:numPr>
        <w:ilvl w:val="7"/>
        <w:numId w:val="1"/>
      </w:numPr>
      <w:spacing w:before="60"/>
      <w:outlineLvl w:val="7"/>
    </w:pPr>
    <w:rPr>
      <w:rFonts w:ascii="Arial" w:hAnsi="Arial"/>
      <w:color w:val="800080"/>
      <w:kern w:val="28"/>
      <w:sz w:val="20"/>
    </w:rPr>
  </w:style>
  <w:style w:type="paragraph" w:styleId="Overskrift9">
    <w:name w:val="heading 9"/>
    <w:basedOn w:val="Normal"/>
    <w:next w:val="Brdtekstinnrykk6"/>
    <w:qFormat/>
    <w:pPr>
      <w:numPr>
        <w:ilvl w:val="8"/>
        <w:numId w:val="1"/>
      </w:numPr>
      <w:outlineLvl w:val="8"/>
    </w:pPr>
    <w:rPr>
      <w:rFonts w:ascii="Arial" w:hAnsi="Arial"/>
      <w:color w:val="000080"/>
      <w:kern w:val="28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next w:val="Normal"/>
    <w:link w:val="BrdtekstTegn"/>
    <w:uiPriority w:val="99"/>
    <w:qFormat/>
    <w:pPr>
      <w:spacing w:before="60" w:after="60"/>
    </w:pPr>
  </w:style>
  <w:style w:type="paragraph" w:styleId="Brdtekstinnrykk">
    <w:name w:val="Body Text Indent"/>
    <w:basedOn w:val="Brdtekst"/>
    <w:next w:val="Brdtekstinnrykkpaaflgende"/>
    <w:semiHidden/>
  </w:style>
  <w:style w:type="paragraph" w:customStyle="1" w:styleId="Brdtekstinnrykkpaaflgende">
    <w:name w:val="Brødtekstinnrykk paafølgende"/>
    <w:basedOn w:val="Brdtekstinnrykk"/>
  </w:style>
  <w:style w:type="paragraph" w:customStyle="1" w:styleId="Brdtekstinnrykk5">
    <w:name w:val="Brødtekstinnrykk 5"/>
    <w:basedOn w:val="Brdtekstinnrykk"/>
    <w:next w:val="Brdtekstinnrykk5paaflgende"/>
  </w:style>
  <w:style w:type="paragraph" w:customStyle="1" w:styleId="Brdtekstinnrykk5paaflgende">
    <w:name w:val="Brødtekstinnrykk 5 paafølgende"/>
    <w:basedOn w:val="Brdtekstinnrykk5"/>
    <w:pPr>
      <w:spacing w:before="40"/>
    </w:pPr>
  </w:style>
  <w:style w:type="paragraph" w:customStyle="1" w:styleId="Brdtekstinnrykk6">
    <w:name w:val="Brødtekstinnrykk 6"/>
    <w:basedOn w:val="Brdtekstinnrykk"/>
    <w:next w:val="Brdtekstinnrykk6paaflgende"/>
  </w:style>
  <w:style w:type="paragraph" w:customStyle="1" w:styleId="Brdtekstinnrykk6paaflgende">
    <w:name w:val="Brødtekstinnrykk 6 paafølgende"/>
    <w:basedOn w:val="Brdtekstinnrykk6"/>
  </w:style>
  <w:style w:type="paragraph" w:styleId="Bunntekst">
    <w:name w:val="footer"/>
    <w:basedOn w:val="Normal"/>
    <w:semiHidden/>
    <w:rPr>
      <w:rFonts w:ascii="Arial" w:hAnsi="Arial"/>
      <w:b/>
      <w:noProof/>
      <w:sz w:val="22"/>
    </w:rPr>
  </w:style>
  <w:style w:type="paragraph" w:styleId="Bildetekst">
    <w:name w:val="caption"/>
    <w:basedOn w:val="Normal"/>
    <w:next w:val="Normal"/>
    <w:qFormat/>
    <w:pPr>
      <w:spacing w:before="120"/>
    </w:pPr>
    <w:rPr>
      <w:rFonts w:ascii="Arial" w:hAnsi="Arial"/>
      <w:sz w:val="20"/>
    </w:rPr>
  </w:style>
  <w:style w:type="paragraph" w:styleId="Tittel">
    <w:name w:val="Title"/>
    <w:basedOn w:val="Normal"/>
    <w:next w:val="Brdtekst"/>
    <w:qFormat/>
    <w:pPr>
      <w:spacing w:before="480"/>
    </w:pPr>
    <w:rPr>
      <w:rFonts w:ascii="Arial" w:hAnsi="Arial"/>
      <w:b/>
      <w:color w:val="000080"/>
      <w:kern w:val="28"/>
      <w:sz w:val="28"/>
    </w:rPr>
  </w:style>
  <w:style w:type="paragraph" w:styleId="Topptekst">
    <w:name w:val="header"/>
    <w:basedOn w:val="Normal"/>
    <w:semiHidden/>
    <w:rPr>
      <w:rFonts w:ascii="Arial" w:hAnsi="Arial"/>
      <w:b/>
      <w:sz w:val="22"/>
      <w:lang w:val="x-none" w:eastAsia="x-none"/>
    </w:rPr>
  </w:style>
  <w:style w:type="character" w:styleId="Sidetall">
    <w:name w:val="page number"/>
    <w:semiHidden/>
    <w:rPr>
      <w:rFonts w:ascii="Arial" w:hAnsi="Arial"/>
      <w:sz w:val="20"/>
    </w:rPr>
  </w:style>
  <w:style w:type="paragraph" w:customStyle="1" w:styleId="Topptekstoddetall">
    <w:name w:val="Topptekst oddetall"/>
    <w:basedOn w:val="Topptekst"/>
    <w:pPr>
      <w:jc w:val="right"/>
    </w:pPr>
  </w:style>
  <w:style w:type="paragraph" w:customStyle="1" w:styleId="Brdtekstanummerert">
    <w:name w:val="Brødtekst a) nummerert"/>
    <w:basedOn w:val="Normal"/>
    <w:rsid w:val="00AE41AE"/>
    <w:pPr>
      <w:spacing w:before="60" w:after="60"/>
      <w:ind w:left="823" w:hanging="397"/>
    </w:pPr>
  </w:style>
  <w:style w:type="paragraph" w:styleId="Punktliste">
    <w:name w:val="List Bullet"/>
    <w:basedOn w:val="Normal"/>
    <w:semiHidden/>
    <w:pPr>
      <w:numPr>
        <w:numId w:val="2"/>
      </w:numPr>
      <w:tabs>
        <w:tab w:val="clear" w:pos="360"/>
      </w:tabs>
      <w:spacing w:before="20" w:after="40"/>
      <w:ind w:left="284" w:hanging="284"/>
    </w:pPr>
  </w:style>
  <w:style w:type="paragraph" w:customStyle="1" w:styleId="Brdtekstanummerert0">
    <w:name w:val="Brødtekst a. nummerert"/>
    <w:basedOn w:val="Normal"/>
    <w:rsid w:val="00AE41AE"/>
    <w:pPr>
      <w:spacing w:before="20" w:after="40"/>
      <w:ind w:left="426" w:hanging="426"/>
    </w:pPr>
  </w:style>
  <w:style w:type="paragraph" w:customStyle="1" w:styleId="Brdtekst1nummerert">
    <w:name w:val="Brødtekst (1) nummerert"/>
    <w:basedOn w:val="Normal"/>
    <w:rsid w:val="00AE41AE"/>
    <w:pPr>
      <w:spacing w:before="20" w:after="40"/>
      <w:ind w:left="822" w:hanging="680"/>
    </w:pPr>
  </w:style>
  <w:style w:type="paragraph" w:styleId="Punktliste4">
    <w:name w:val="List Bullet 4"/>
    <w:basedOn w:val="Normal"/>
    <w:semiHidden/>
    <w:pPr>
      <w:numPr>
        <w:numId w:val="3"/>
      </w:numPr>
      <w:tabs>
        <w:tab w:val="clear" w:pos="360"/>
      </w:tabs>
      <w:spacing w:before="20" w:after="40"/>
      <w:ind w:left="567" w:hanging="284"/>
    </w:pPr>
  </w:style>
  <w:style w:type="paragraph" w:customStyle="1" w:styleId="Sitat1">
    <w:name w:val="Sitat1"/>
    <w:basedOn w:val="Normal"/>
    <w:qFormat/>
    <w:pPr>
      <w:spacing w:before="120"/>
      <w:ind w:left="709" w:right="851"/>
      <w:jc w:val="both"/>
    </w:pPr>
    <w:rPr>
      <w:i/>
      <w:spacing w:val="-2"/>
    </w:rPr>
  </w:style>
  <w:style w:type="paragraph" w:styleId="INNH1">
    <w:name w:val="toc 1"/>
    <w:basedOn w:val="Normal"/>
    <w:next w:val="Normal"/>
    <w:uiPriority w:val="39"/>
    <w:pPr>
      <w:tabs>
        <w:tab w:val="right" w:leader="dot" w:pos="9072"/>
      </w:tabs>
      <w:spacing w:before="40" w:after="60"/>
      <w:ind w:right="1134"/>
    </w:pPr>
    <w:rPr>
      <w:rFonts w:ascii="Arial" w:hAnsi="Arial"/>
      <w:b/>
      <w:sz w:val="20"/>
    </w:rPr>
  </w:style>
  <w:style w:type="paragraph" w:styleId="INNH2">
    <w:name w:val="toc 2"/>
    <w:basedOn w:val="Normal"/>
    <w:next w:val="Normal"/>
    <w:uiPriority w:val="39"/>
    <w:pPr>
      <w:tabs>
        <w:tab w:val="right" w:leader="dot" w:pos="9072"/>
      </w:tabs>
      <w:spacing w:before="40"/>
      <w:ind w:left="284" w:right="1134"/>
    </w:pPr>
    <w:rPr>
      <w:rFonts w:ascii="Arial" w:hAnsi="Arial"/>
      <w:smallCaps/>
      <w:sz w:val="20"/>
    </w:rPr>
  </w:style>
  <w:style w:type="paragraph" w:styleId="INNH3">
    <w:name w:val="toc 3"/>
    <w:basedOn w:val="Normal"/>
    <w:next w:val="Normal"/>
    <w:uiPriority w:val="39"/>
    <w:pPr>
      <w:tabs>
        <w:tab w:val="right" w:leader="dot" w:pos="9072"/>
      </w:tabs>
      <w:ind w:left="624" w:right="1134"/>
    </w:pPr>
    <w:rPr>
      <w:rFonts w:ascii="Arial" w:hAnsi="Arial"/>
      <w:sz w:val="20"/>
    </w:rPr>
  </w:style>
  <w:style w:type="paragraph" w:styleId="Figurliste">
    <w:name w:val="table of figures"/>
    <w:basedOn w:val="Normal"/>
    <w:next w:val="Normal"/>
    <w:semiHidden/>
    <w:pPr>
      <w:tabs>
        <w:tab w:val="right" w:leader="dot" w:pos="8504"/>
      </w:tabs>
      <w:ind w:left="480" w:hanging="480"/>
    </w:pPr>
  </w:style>
  <w:style w:type="paragraph" w:styleId="INNH4">
    <w:name w:val="toc 4"/>
    <w:basedOn w:val="Normal"/>
    <w:next w:val="Normal"/>
    <w:semiHidden/>
    <w:pPr>
      <w:tabs>
        <w:tab w:val="right" w:leader="dot" w:pos="9072"/>
      </w:tabs>
      <w:ind w:left="851" w:right="1134"/>
    </w:pPr>
    <w:rPr>
      <w:rFonts w:ascii="Arial" w:hAnsi="Arial"/>
      <w:sz w:val="18"/>
    </w:rPr>
  </w:style>
  <w:style w:type="paragraph" w:styleId="INNH5">
    <w:name w:val="toc 5"/>
    <w:basedOn w:val="Normal"/>
    <w:next w:val="Normal"/>
    <w:semiHidden/>
    <w:pPr>
      <w:tabs>
        <w:tab w:val="right" w:leader="dot" w:pos="9072"/>
      </w:tabs>
      <w:ind w:left="851" w:right="1134"/>
    </w:pPr>
    <w:rPr>
      <w:rFonts w:ascii="Arial" w:hAnsi="Arial"/>
      <w:sz w:val="18"/>
    </w:rPr>
  </w:style>
  <w:style w:type="paragraph" w:styleId="INNH6">
    <w:name w:val="toc 6"/>
    <w:basedOn w:val="Normal"/>
    <w:next w:val="Normal"/>
    <w:semiHidden/>
    <w:pPr>
      <w:tabs>
        <w:tab w:val="right" w:leader="dot" w:pos="9072"/>
      </w:tabs>
      <w:ind w:left="851" w:right="1134"/>
    </w:pPr>
    <w:rPr>
      <w:rFonts w:ascii="Arial" w:hAnsi="Arial"/>
      <w:sz w:val="18"/>
    </w:rPr>
  </w:style>
  <w:style w:type="character" w:customStyle="1" w:styleId="BrdtekstTegn">
    <w:name w:val="Brødtekst Tegn"/>
    <w:link w:val="Brdtekst"/>
    <w:uiPriority w:val="99"/>
    <w:rsid w:val="001E20CC"/>
    <w:rPr>
      <w:sz w:val="24"/>
    </w:rPr>
  </w:style>
  <w:style w:type="character" w:styleId="Hyperkobling">
    <w:name w:val="Hyperlink"/>
    <w:uiPriority w:val="99"/>
    <w:rPr>
      <w:color w:val="0000FF"/>
      <w:u w:val="single"/>
    </w:rPr>
  </w:style>
  <w:style w:type="character" w:styleId="Fulgthyperkobling">
    <w:name w:val="FollowedHyperlink"/>
    <w:semiHidden/>
    <w:rPr>
      <w:color w:val="800080"/>
      <w:u w:val="single"/>
    </w:rPr>
  </w:style>
  <w:style w:type="paragraph" w:styleId="Brdtekstinnrykk2">
    <w:name w:val="Body Text Indent 2"/>
    <w:basedOn w:val="Normal"/>
    <w:semiHidden/>
    <w:pPr>
      <w:spacing w:line="480" w:lineRule="auto"/>
      <w:ind w:left="283"/>
    </w:pPr>
  </w:style>
  <w:style w:type="character" w:styleId="Merknadsreferanse">
    <w:name w:val="annotation reference"/>
    <w:semiHidden/>
    <w:rPr>
      <w:sz w:val="16"/>
      <w:szCs w:val="16"/>
    </w:rPr>
  </w:style>
  <w:style w:type="paragraph" w:styleId="Merknadstekst">
    <w:name w:val="annotation text"/>
    <w:basedOn w:val="Normal"/>
    <w:semiHidden/>
    <w:rPr>
      <w:rFonts w:ascii="Calibri" w:hAnsi="Calibri"/>
      <w:sz w:val="20"/>
      <w:lang w:val="x-none" w:eastAsia="x-none"/>
    </w:rPr>
  </w:style>
  <w:style w:type="character" w:customStyle="1" w:styleId="MerknadstekstTegn">
    <w:name w:val="Merknadstekst Tegn"/>
    <w:rPr>
      <w:rFonts w:ascii="Calibri" w:hAnsi="Calibri"/>
    </w:rPr>
  </w:style>
  <w:style w:type="paragraph" w:styleId="Kommentaremne">
    <w:name w:val="annotation subject"/>
    <w:basedOn w:val="Merknadstekst"/>
    <w:next w:val="Merknadstekst"/>
    <w:rPr>
      <w:b/>
      <w:bCs/>
    </w:rPr>
  </w:style>
  <w:style w:type="character" w:customStyle="1" w:styleId="KommentaremneTegn">
    <w:name w:val="Kommentaremne Tegn"/>
    <w:rPr>
      <w:rFonts w:ascii="Calibri" w:hAnsi="Calibri"/>
      <w:b/>
      <w:bCs/>
    </w:rPr>
  </w:style>
  <w:style w:type="paragraph" w:styleId="Bobletekst">
    <w:name w:val="Balloon Text"/>
    <w:basedOn w:val="Normal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rPr>
      <w:rFonts w:ascii="Tahoma" w:hAnsi="Tahoma" w:cs="Tahoma"/>
      <w:sz w:val="16"/>
      <w:szCs w:val="16"/>
    </w:rPr>
  </w:style>
  <w:style w:type="character" w:customStyle="1" w:styleId="TopptekstTegn">
    <w:name w:val="Topptekst Tegn"/>
    <w:rPr>
      <w:rFonts w:ascii="Arial" w:hAnsi="Arial"/>
      <w:b/>
      <w:sz w:val="22"/>
    </w:rPr>
  </w:style>
  <w:style w:type="character" w:styleId="Plassholdertekst">
    <w:name w:val="Placeholder Text"/>
    <w:basedOn w:val="Standardskriftforavsnitt"/>
    <w:uiPriority w:val="99"/>
    <w:semiHidden/>
    <w:rsid w:val="00194DB5"/>
    <w:rPr>
      <w:color w:val="808080"/>
    </w:rPr>
  </w:style>
  <w:style w:type="table" w:styleId="Tabellrutenett">
    <w:name w:val="Table Grid"/>
    <w:basedOn w:val="Vanligtabell"/>
    <w:uiPriority w:val="59"/>
    <w:rsid w:val="00E9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A4760"/>
    <w:pPr>
      <w:ind w:left="720"/>
      <w:contextualSpacing/>
    </w:pPr>
  </w:style>
  <w:style w:type="character" w:customStyle="1" w:styleId="urtxtstd16">
    <w:name w:val="urtxtstd16"/>
    <w:rsid w:val="005D083E"/>
    <w:rPr>
      <w:rFonts w:ascii="Arial" w:hAnsi="Arial" w:cs="Arial" w:hint="default"/>
      <w:b w:val="0"/>
      <w:bCs w:val="0"/>
      <w:i w:val="0"/>
      <w:iCs w:val="0"/>
      <w:sz w:val="17"/>
      <w:szCs w:val="17"/>
    </w:rPr>
  </w:style>
  <w:style w:type="paragraph" w:customStyle="1" w:styleId="Default">
    <w:name w:val="Default"/>
    <w:rsid w:val="00AF1D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rsid w:val="00C72F84"/>
    <w:rPr>
      <w:rFonts w:ascii="Arial" w:hAnsi="Arial"/>
      <w:b/>
      <w:color w:val="800080"/>
      <w:kern w:val="28"/>
      <w:lang w:eastAsia="nb-NO"/>
    </w:rPr>
  </w:style>
  <w:style w:type="character" w:customStyle="1" w:styleId="Overskrift1Tegn">
    <w:name w:val="Overskrift 1 Tegn"/>
    <w:basedOn w:val="Standardskriftforavsnitt"/>
    <w:link w:val="Overskrift1"/>
    <w:rsid w:val="00E447FA"/>
    <w:rPr>
      <w:rFonts w:ascii="Arial" w:hAnsi="Arial"/>
      <w:b/>
      <w:color w:val="0000FF"/>
      <w:kern w:val="28"/>
      <w:sz w:val="24"/>
      <w:lang w:eastAsia="nb-NO"/>
    </w:rPr>
  </w:style>
  <w:style w:type="table" w:styleId="Vanligtabell4">
    <w:name w:val="Plain Table 4"/>
    <w:basedOn w:val="Vanligtabell"/>
    <w:uiPriority w:val="44"/>
    <w:rsid w:val="000A054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erk">
    <w:name w:val="Strong"/>
    <w:basedOn w:val="Standardskriftforavsnitt"/>
    <w:uiPriority w:val="22"/>
    <w:rsid w:val="00D674F6"/>
    <w:rPr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D28C5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character" w:styleId="Sterkreferanse">
    <w:name w:val="Intense Reference"/>
    <w:basedOn w:val="Standardskriftforavsnitt"/>
    <w:uiPriority w:val="32"/>
    <w:rsid w:val="00172321"/>
    <w:rPr>
      <w:b/>
      <w:bCs/>
      <w:smallCaps/>
      <w:color w:val="4F81BD" w:themeColor="accent1"/>
      <w:spacing w:val="5"/>
    </w:rPr>
  </w:style>
  <w:style w:type="numbering" w:customStyle="1" w:styleId="Referanseliste">
    <w:name w:val="Referanseliste"/>
    <w:uiPriority w:val="99"/>
    <w:rsid w:val="00804439"/>
    <w:pPr>
      <w:numPr>
        <w:numId w:val="26"/>
      </w:numPr>
    </w:pPr>
  </w:style>
  <w:style w:type="paragraph" w:customStyle="1" w:styleId="Prosedyreveiledning">
    <w:name w:val="Prosedyreveiledning"/>
    <w:basedOn w:val="Brdtekst"/>
    <w:qFormat/>
    <w:rsid w:val="00A43E3C"/>
    <w:rPr>
      <w:i/>
      <w:iCs/>
      <w:color w:val="4F81BD" w:themeColor="accent1"/>
    </w:rPr>
  </w:style>
  <w:style w:type="paragraph" w:customStyle="1" w:styleId="Referanseavsnitt">
    <w:name w:val="Referanseavsnitt"/>
    <w:basedOn w:val="Brdtekst"/>
    <w:link w:val="ReferanseavsnittTegn"/>
    <w:qFormat/>
    <w:rsid w:val="00804439"/>
    <w:pPr>
      <w:numPr>
        <w:numId w:val="26"/>
      </w:numPr>
      <w:ind w:left="567" w:hanging="567"/>
    </w:pPr>
    <w:rPr>
      <w:lang w:val="en-GB"/>
    </w:rPr>
  </w:style>
  <w:style w:type="character" w:customStyle="1" w:styleId="ReferanseavsnittTegn">
    <w:name w:val="Referanseavsnitt Tegn"/>
    <w:basedOn w:val="BrdtekstTegn"/>
    <w:link w:val="Referanseavsnitt"/>
    <w:rsid w:val="00804439"/>
    <w:rPr>
      <w:sz w:val="24"/>
      <w:lang w:val="en-GB" w:eastAsia="nb-NO"/>
    </w:rPr>
  </w:style>
  <w:style w:type="paragraph" w:customStyle="1" w:styleId="Henvisningsavsnitt">
    <w:name w:val="Henvisningsavsnitt"/>
    <w:basedOn w:val="Brdtekst"/>
    <w:link w:val="HenvisningsavsnittTegn"/>
    <w:qFormat/>
    <w:rsid w:val="00A66B36"/>
    <w:pPr>
      <w:numPr>
        <w:numId w:val="27"/>
      </w:numPr>
      <w:ind w:left="567" w:hanging="567"/>
    </w:pPr>
    <w:rPr>
      <w:lang w:val="en-GB"/>
    </w:rPr>
  </w:style>
  <w:style w:type="character" w:customStyle="1" w:styleId="HenvisningsavsnittTegn">
    <w:name w:val="Henvisningsavsnitt Tegn"/>
    <w:basedOn w:val="BrdtekstTegn"/>
    <w:link w:val="Henvisningsavsnitt"/>
    <w:rsid w:val="00A66B36"/>
    <w:rPr>
      <w:sz w:val="24"/>
      <w:lang w:val="en-GB" w:eastAsia="nb-NO"/>
    </w:rPr>
  </w:style>
  <w:style w:type="paragraph" w:customStyle="1" w:styleId="OrdlisteForkortelser">
    <w:name w:val="OrdlisteForkortelser"/>
    <w:basedOn w:val="Brdtekst"/>
    <w:qFormat/>
    <w:rsid w:val="00B93E01"/>
    <w:pPr>
      <w:ind w:left="2268" w:hanging="2268"/>
    </w:pPr>
    <w:rPr>
      <w:lang w:val="en-GB"/>
    </w:rPr>
  </w:style>
  <w:style w:type="paragraph" w:customStyle="1" w:styleId="AMCGM">
    <w:name w:val="AMC_GM"/>
    <w:basedOn w:val="Brdtekst"/>
    <w:link w:val="AMCGMChar"/>
    <w:qFormat/>
    <w:rsid w:val="005B2E82"/>
    <w:pPr>
      <w:shd w:val="clear" w:color="auto" w:fill="DBE5F1" w:themeFill="accent1" w:themeFillTint="33"/>
    </w:pPr>
    <w:rPr>
      <w:lang w:val="en-GB"/>
    </w:rPr>
  </w:style>
  <w:style w:type="character" w:customStyle="1" w:styleId="AMCGMChar">
    <w:name w:val="AMC_GM Char"/>
    <w:basedOn w:val="BrdtekstTegn"/>
    <w:link w:val="AMCGM"/>
    <w:rsid w:val="005B2E82"/>
    <w:rPr>
      <w:sz w:val="24"/>
      <w:shd w:val="clear" w:color="auto" w:fill="DBE5F1" w:themeFill="accent1" w:themeFillTint="33"/>
      <w:lang w:val="en-GB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04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8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7168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49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7729">
          <w:marLeft w:val="146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2914">
          <w:marLeft w:val="146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4068">
          <w:marLeft w:val="146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8593">
          <w:marLeft w:val="-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6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93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4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8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8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436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9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5132">
          <w:marLeft w:val="-7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5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6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47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2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55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21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filer\forsvarets%20malsystem\arbeidsgruppemaler\Arbeid\Tilpasset%20blankt%20ark%20St&#229;ende%20A4%20(norsk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D35CCB3CEB40BEAFB099752C9F1F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5AA68F-43F7-4C4E-8B33-513042B8B91A}"/>
      </w:docPartPr>
      <w:docPartBody>
        <w:p w:rsidR="00637E4B" w:rsidRDefault="00541336" w:rsidP="00541336">
          <w:pPr>
            <w:pStyle w:val="63D35CCB3CEB40BEAFB099752C9F1F08"/>
          </w:pPr>
          <w:r w:rsidRPr="00B60B2D">
            <w:rPr>
              <w:rStyle w:val="Plassholdertekst"/>
            </w:rPr>
            <w:t>[Fastsatt av]</w:t>
          </w:r>
        </w:p>
      </w:docPartBody>
    </w:docPart>
    <w:docPart>
      <w:docPartPr>
        <w:name w:val="C403350FBAE144D1BD76AF64C1B09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DB371-54CF-43EE-A90F-0178C294858B}"/>
      </w:docPartPr>
      <w:docPartBody>
        <w:p w:rsidR="00EB2E44" w:rsidRDefault="00E97E51" w:rsidP="00E97E51">
          <w:pPr>
            <w:pStyle w:val="C403350FBAE144D1BD76AF64C1B09347"/>
          </w:pPr>
          <w:r w:rsidRPr="00B60B2D">
            <w:rPr>
              <w:rStyle w:val="Plassholdertekst"/>
            </w:rPr>
            <w:t>[Fastsatt av]</w:t>
          </w:r>
        </w:p>
      </w:docPartBody>
    </w:docPart>
    <w:docPart>
      <w:docPartPr>
        <w:name w:val="CCA7C63336B145E5B45872CAF691D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78175-B723-45A5-B68F-3331DC3005CE}"/>
      </w:docPartPr>
      <w:docPartBody>
        <w:p w:rsidR="00EB2E44" w:rsidRDefault="00E97E51" w:rsidP="00E97E51">
          <w:pPr>
            <w:pStyle w:val="CCA7C63336B145E5B45872CAF691D81A"/>
          </w:pPr>
          <w:r w:rsidRPr="0093475D">
            <w:rPr>
              <w:rStyle w:val="Plassholdertekst"/>
            </w:rPr>
            <w:t>[Dokumenttype]</w:t>
          </w:r>
        </w:p>
      </w:docPartBody>
    </w:docPart>
    <w:docPart>
      <w:docPartPr>
        <w:name w:val="02193C08206D4FD8B3C80724C3884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0B483-4B7A-416C-91CD-635FE5BD9BBB}"/>
      </w:docPartPr>
      <w:docPartBody>
        <w:p w:rsidR="00EB2E44" w:rsidRDefault="00E97E51" w:rsidP="00E97E51">
          <w:pPr>
            <w:pStyle w:val="02193C08206D4FD8B3C80724C388483A"/>
          </w:pPr>
          <w:r w:rsidRPr="00B532DC">
            <w:rPr>
              <w:rStyle w:val="Plassholdertekst"/>
            </w:rPr>
            <w:t>[Tittel]</w:t>
          </w:r>
        </w:p>
      </w:docPartBody>
    </w:docPart>
    <w:docPart>
      <w:docPartPr>
        <w:name w:val="18E3D1F5430E4AAD9E6215C500526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7EB50-45F9-4DF2-A795-6D6EABAC9FFA}"/>
      </w:docPartPr>
      <w:docPartBody>
        <w:p w:rsidR="00EB2E44" w:rsidRDefault="00E97E51" w:rsidP="00E97E51">
          <w:pPr>
            <w:pStyle w:val="18E3D1F5430E4AAD9E6215C500526AB5"/>
          </w:pPr>
          <w:r w:rsidRPr="00DA6A12">
            <w:rPr>
              <w:rStyle w:val="Plassholdertekst"/>
            </w:rPr>
            <w:t>[Dokumentkode]</w:t>
          </w:r>
        </w:p>
      </w:docPartBody>
    </w:docPart>
    <w:docPart>
      <w:docPartPr>
        <w:name w:val="3598EE4F7CD94DCE939E16D617854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A3C1C-18D9-49F8-9568-2B42DA4C4C6F}"/>
      </w:docPartPr>
      <w:docPartBody>
        <w:p w:rsidR="00EB2E44" w:rsidRDefault="00E97E51" w:rsidP="00E97E51">
          <w:pPr>
            <w:pStyle w:val="3598EE4F7CD94DCE939E16D617854B70"/>
          </w:pPr>
          <w:r w:rsidRPr="00B60B2D">
            <w:rPr>
              <w:rStyle w:val="Plassholdertekst"/>
            </w:rPr>
            <w:t>[Fastsatt av]</w:t>
          </w:r>
        </w:p>
      </w:docPartBody>
    </w:docPart>
    <w:docPart>
      <w:docPartPr>
        <w:name w:val="487F5925A5A640D1BBC6889C8525D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E9331-41A5-43A6-A271-80D5B4A87C58}"/>
      </w:docPartPr>
      <w:docPartBody>
        <w:p w:rsidR="00EB2E44" w:rsidRDefault="00E97E51" w:rsidP="00E97E51">
          <w:pPr>
            <w:pStyle w:val="487F5925A5A640D1BBC6889C8525D832"/>
          </w:pPr>
          <w:r w:rsidRPr="001F4EE7">
            <w:rPr>
              <w:rStyle w:val="Plassholdertekst"/>
            </w:rPr>
            <w:t>[Siste versjon]</w:t>
          </w:r>
        </w:p>
      </w:docPartBody>
    </w:docPart>
    <w:docPart>
      <w:docPartPr>
        <w:name w:val="A9406F40E5684AAAA67D43097BC4A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F5D40-BB26-49E2-BA4D-14D2FF6F89E6}"/>
      </w:docPartPr>
      <w:docPartBody>
        <w:p w:rsidR="00EB2E44" w:rsidRDefault="00E97E51" w:rsidP="00E97E51">
          <w:pPr>
            <w:pStyle w:val="A9406F40E5684AAAA67D43097BC4A196"/>
          </w:pPr>
          <w:r w:rsidRPr="001F4EE7">
            <w:rPr>
              <w:rStyle w:val="Plassholdertekst"/>
            </w:rPr>
            <w:t>[Ikrafttredelse]</w:t>
          </w:r>
        </w:p>
      </w:docPartBody>
    </w:docPart>
    <w:docPart>
      <w:docPartPr>
        <w:name w:val="9AEFCCD01DBC42B7B446B07984067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61FA5-E2D1-43C5-BE0B-46C8EFDBEC3E}"/>
      </w:docPartPr>
      <w:docPartBody>
        <w:p w:rsidR="00EB2E44" w:rsidRDefault="00E97E51" w:rsidP="00E97E51">
          <w:pPr>
            <w:pStyle w:val="9AEFCCD01DBC42B7B446B07984067805"/>
          </w:pPr>
          <w:r w:rsidRPr="001F4EE7">
            <w:rPr>
              <w:rStyle w:val="Plassholdertekst"/>
            </w:rPr>
            <w:t>[Sist oppdatert]</w:t>
          </w:r>
        </w:p>
      </w:docPartBody>
    </w:docPart>
    <w:docPart>
      <w:docPartPr>
        <w:name w:val="FF139C880521408F9C6556E2D93186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F17A89-8482-4D59-9A8A-C5C38587FE9B}"/>
      </w:docPartPr>
      <w:docPartBody>
        <w:p w:rsidR="00000000" w:rsidRDefault="00DE29CE">
          <w:r w:rsidRPr="00B02829">
            <w:rPr>
              <w:rStyle w:val="Plassholdertekst"/>
            </w:rPr>
            <w:t>[Gjelder for]</w:t>
          </w:r>
        </w:p>
      </w:docPartBody>
    </w:docPart>
    <w:docPart>
      <w:docPartPr>
        <w:name w:val="47DBC054BCD74B10B1FB982BB68D1E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B234A8-B895-493B-AE2C-CCA5C870AB75}"/>
      </w:docPartPr>
      <w:docPartBody>
        <w:p w:rsidR="00000000" w:rsidRDefault="00DE29CE" w:rsidP="00DE29CE">
          <w:pPr>
            <w:pStyle w:val="47DBC054BCD74B10B1FB982BB68D1ED1"/>
          </w:pPr>
          <w:r w:rsidRPr="00B02829">
            <w:rPr>
              <w:rStyle w:val="Plassholdertekst"/>
            </w:rPr>
            <w:t>[Gjelder for]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58"/>
    <w:rsid w:val="00034542"/>
    <w:rsid w:val="000A4349"/>
    <w:rsid w:val="000B6191"/>
    <w:rsid w:val="000B697F"/>
    <w:rsid w:val="00112061"/>
    <w:rsid w:val="00125DB1"/>
    <w:rsid w:val="00142899"/>
    <w:rsid w:val="00241E4F"/>
    <w:rsid w:val="00244323"/>
    <w:rsid w:val="002E7D7D"/>
    <w:rsid w:val="002F7082"/>
    <w:rsid w:val="00363B9E"/>
    <w:rsid w:val="003948FD"/>
    <w:rsid w:val="003A1A5B"/>
    <w:rsid w:val="004448DA"/>
    <w:rsid w:val="00452880"/>
    <w:rsid w:val="00492497"/>
    <w:rsid w:val="004A798D"/>
    <w:rsid w:val="004B6555"/>
    <w:rsid w:val="004C5051"/>
    <w:rsid w:val="004F25CD"/>
    <w:rsid w:val="00541336"/>
    <w:rsid w:val="005554FF"/>
    <w:rsid w:val="00562DD3"/>
    <w:rsid w:val="00563A46"/>
    <w:rsid w:val="005B02DE"/>
    <w:rsid w:val="00637E4B"/>
    <w:rsid w:val="00655714"/>
    <w:rsid w:val="006A7D0F"/>
    <w:rsid w:val="006E26B6"/>
    <w:rsid w:val="007415E5"/>
    <w:rsid w:val="00743569"/>
    <w:rsid w:val="007A434B"/>
    <w:rsid w:val="00865F2F"/>
    <w:rsid w:val="00870DDF"/>
    <w:rsid w:val="009168A4"/>
    <w:rsid w:val="00957731"/>
    <w:rsid w:val="009F19BB"/>
    <w:rsid w:val="00AA18AF"/>
    <w:rsid w:val="00B32C65"/>
    <w:rsid w:val="00B96FA0"/>
    <w:rsid w:val="00C124A5"/>
    <w:rsid w:val="00C3721A"/>
    <w:rsid w:val="00C96213"/>
    <w:rsid w:val="00CA1102"/>
    <w:rsid w:val="00CB7D0E"/>
    <w:rsid w:val="00CD5FBD"/>
    <w:rsid w:val="00DB1700"/>
    <w:rsid w:val="00DC6B41"/>
    <w:rsid w:val="00DE29CE"/>
    <w:rsid w:val="00E50B06"/>
    <w:rsid w:val="00E7730C"/>
    <w:rsid w:val="00E97E51"/>
    <w:rsid w:val="00EA1570"/>
    <w:rsid w:val="00EB2E44"/>
    <w:rsid w:val="00EC6F57"/>
    <w:rsid w:val="00F45A7C"/>
    <w:rsid w:val="00F81B73"/>
    <w:rsid w:val="00FA5D66"/>
    <w:rsid w:val="00FB2116"/>
    <w:rsid w:val="00FC5D74"/>
    <w:rsid w:val="00F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8F4BC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E29CE"/>
    <w:rPr>
      <w:color w:val="808080"/>
    </w:rPr>
  </w:style>
  <w:style w:type="paragraph" w:customStyle="1" w:styleId="63D35CCB3CEB40BEAFB099752C9F1F08">
    <w:name w:val="63D35CCB3CEB40BEAFB099752C9F1F08"/>
    <w:rsid w:val="00541336"/>
    <w:pPr>
      <w:spacing w:after="160" w:line="259" w:lineRule="auto"/>
    </w:pPr>
    <w:rPr>
      <w:lang w:val="en-GB" w:eastAsia="en-GB"/>
    </w:rPr>
  </w:style>
  <w:style w:type="paragraph" w:customStyle="1" w:styleId="C403350FBAE144D1BD76AF64C1B09347">
    <w:name w:val="C403350FBAE144D1BD76AF64C1B09347"/>
    <w:rsid w:val="00E97E51"/>
    <w:pPr>
      <w:spacing w:after="160" w:line="259" w:lineRule="auto"/>
    </w:pPr>
    <w:rPr>
      <w:lang w:val="en-GB" w:eastAsia="en-GB"/>
    </w:rPr>
  </w:style>
  <w:style w:type="paragraph" w:customStyle="1" w:styleId="CCA7C63336B145E5B45872CAF691D81A">
    <w:name w:val="CCA7C63336B145E5B45872CAF691D81A"/>
    <w:rsid w:val="00E97E51"/>
    <w:pPr>
      <w:spacing w:after="160" w:line="259" w:lineRule="auto"/>
    </w:pPr>
    <w:rPr>
      <w:lang w:val="en-GB" w:eastAsia="en-GB"/>
    </w:rPr>
  </w:style>
  <w:style w:type="paragraph" w:customStyle="1" w:styleId="02193C08206D4FD8B3C80724C388483A">
    <w:name w:val="02193C08206D4FD8B3C80724C388483A"/>
    <w:rsid w:val="00E97E51"/>
    <w:pPr>
      <w:spacing w:after="160" w:line="259" w:lineRule="auto"/>
    </w:pPr>
    <w:rPr>
      <w:lang w:val="en-GB" w:eastAsia="en-GB"/>
    </w:rPr>
  </w:style>
  <w:style w:type="paragraph" w:customStyle="1" w:styleId="18E3D1F5430E4AAD9E6215C500526AB5">
    <w:name w:val="18E3D1F5430E4AAD9E6215C500526AB5"/>
    <w:rsid w:val="00E97E51"/>
    <w:pPr>
      <w:spacing w:after="160" w:line="259" w:lineRule="auto"/>
    </w:pPr>
    <w:rPr>
      <w:lang w:val="en-GB" w:eastAsia="en-GB"/>
    </w:rPr>
  </w:style>
  <w:style w:type="paragraph" w:customStyle="1" w:styleId="3598EE4F7CD94DCE939E16D617854B70">
    <w:name w:val="3598EE4F7CD94DCE939E16D617854B70"/>
    <w:rsid w:val="00E97E51"/>
    <w:pPr>
      <w:spacing w:after="160" w:line="259" w:lineRule="auto"/>
    </w:pPr>
    <w:rPr>
      <w:lang w:val="en-GB" w:eastAsia="en-GB"/>
    </w:rPr>
  </w:style>
  <w:style w:type="paragraph" w:customStyle="1" w:styleId="487F5925A5A640D1BBC6889C8525D832">
    <w:name w:val="487F5925A5A640D1BBC6889C8525D832"/>
    <w:rsid w:val="00E97E51"/>
    <w:pPr>
      <w:spacing w:after="160" w:line="259" w:lineRule="auto"/>
    </w:pPr>
    <w:rPr>
      <w:lang w:val="en-GB" w:eastAsia="en-GB"/>
    </w:rPr>
  </w:style>
  <w:style w:type="paragraph" w:customStyle="1" w:styleId="A9406F40E5684AAAA67D43097BC4A196">
    <w:name w:val="A9406F40E5684AAAA67D43097BC4A196"/>
    <w:rsid w:val="00E97E51"/>
    <w:pPr>
      <w:spacing w:after="160" w:line="259" w:lineRule="auto"/>
    </w:pPr>
    <w:rPr>
      <w:lang w:val="en-GB" w:eastAsia="en-GB"/>
    </w:rPr>
  </w:style>
  <w:style w:type="paragraph" w:customStyle="1" w:styleId="9AEFCCD01DBC42B7B446B07984067805">
    <w:name w:val="9AEFCCD01DBC42B7B446B07984067805"/>
    <w:rsid w:val="00E97E51"/>
    <w:pPr>
      <w:spacing w:after="160" w:line="259" w:lineRule="auto"/>
    </w:pPr>
    <w:rPr>
      <w:lang w:val="en-GB" w:eastAsia="en-GB"/>
    </w:rPr>
  </w:style>
  <w:style w:type="paragraph" w:customStyle="1" w:styleId="47DBC054BCD74B10B1FB982BB68D1ED1">
    <w:name w:val="47DBC054BCD74B10B1FB982BB68D1ED1"/>
    <w:rsid w:val="00DE29C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0d65e2-8640-418b-836b-2936875a1cb7">
      <Value>68</Value>
      <Value>1</Value>
    </TaxCatchAll>
    <Person xmlns="c4df70fd-abf3-4f86-b34c-df8261099fec">
      <UserInfo>
        <DisplayName/>
        <AccountId xsi:nil="true"/>
        <AccountType/>
      </UserInfo>
    </Person>
    <lcf76f155ced4ddcb4097134ff3c332f xmlns="c4df70fd-abf3-4f86-b34c-df8261099fec">
      <Terms xmlns="http://schemas.microsoft.com/office/infopath/2007/PartnerControls"/>
    </lcf76f155ced4ddcb4097134ff3c332f>
    <Comments xmlns="c4df70fd-abf3-4f86-b34c-df8261099f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5141E9BDDC3E46A2E21CFE64C60730" ma:contentTypeVersion="24" ma:contentTypeDescription="Opprett et nytt dokument." ma:contentTypeScope="" ma:versionID="edee22ecae0c347f5fc0d75316c2ec14">
  <xsd:schema xmlns:xsd="http://www.w3.org/2001/XMLSchema" xmlns:xs="http://www.w3.org/2001/XMLSchema" xmlns:p="http://schemas.microsoft.com/office/2006/metadata/properties" xmlns:ns2="c4df70fd-abf3-4f86-b34c-df8261099fec" xmlns:ns3="ce0d65e2-8640-418b-836b-2936875a1cb7" targetNamespace="http://schemas.microsoft.com/office/2006/metadata/properties" ma:root="true" ma:fieldsID="c355f2818a023be5061127ff3d8e1af5" ns2:_="" ns3:_="">
    <xsd:import namespace="c4df70fd-abf3-4f86-b34c-df8261099fec"/>
    <xsd:import namespace="ce0d65e2-8640-418b-836b-2936875a1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Pers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Comme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f70fd-abf3-4f86-b34c-df8261099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Person" ma:index="19" nillable="true" ma:displayName="Person" ma:format="Dropdown" ma:list="UserInfo" ma:SharePointGroup="0" ma:internalName="Perso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d3770339-4ac7-4d6e-8fd8-ee46ce07a3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Comments" ma:index="2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d65e2-8640-418b-836b-2936875a1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9bfa12-1f31-4e24-877c-c4869c32157e}" ma:internalName="TaxCatchAll" ma:showField="CatchAllData" ma:web="ce0d65e2-8640-418b-836b-2936875a1c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1316D-132F-4116-82A7-D83DF89A527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0566FEB-1F4D-4D72-B57F-09B5539C45B3}">
  <ds:schemaRefs>
    <ds:schemaRef ds:uri="4c0a4739-058c-4a6b-9871-4ea836128b31"/>
    <ds:schemaRef ds:uri="0ca32e59-9c60-4f27-aa4c-23e7b2bb67b4"/>
    <ds:schemaRef ds:uri="c999e5f1-d92f-44b2-bf2a-0094f91b867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5e56184-275f-495f-a56f-8fdf09bcc359"/>
    <ds:schemaRef ds:uri="dd00ab93-0e18-411d-b15d-2f87675ae7e8"/>
    <ds:schemaRef ds:uri="http://purl.org/dc/elements/1.1/"/>
    <ds:schemaRef ds:uri="http://schemas.microsoft.com/office/2006/metadata/properti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48D61C1-0973-476E-8415-37AFB1496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9AD0E9-9BF0-4CC3-A3DF-51598B78549E}"/>
</file>

<file path=customXml/itemProps5.xml><?xml version="1.0" encoding="utf-8"?>
<ds:datastoreItem xmlns:ds="http://schemas.openxmlformats.org/officeDocument/2006/customXml" ds:itemID="{4E0ED7EE-B373-4BB2-B43D-C47BE590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Tilpasset blankt ark Stående A4 (norsk)</Template>
  <TotalTime>0</TotalTime>
  <Pages>9</Pages>
  <Words>1782</Words>
  <Characters>11008</Characters>
  <Application>Microsoft Office Word</Application>
  <DocSecurity>0</DocSecurity>
  <Lines>91</Lines>
  <Paragraphs>25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MAA-NOR Template for Military UAS Design verification report</vt:lpstr>
      <vt:lpstr>MAA-NOR Procedure template</vt:lpstr>
    </vt:vector>
  </TitlesOfParts>
  <Company>Forsvarsmateriell</Company>
  <LinksUpToDate>false</LinksUpToDate>
  <CharactersWithSpaces>12765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MAA-NOR Template for Military UAS Design verification report</dc:title>
  <dc:subject/>
  <dc:creator>Røsæg, Erling</dc:creator>
  <cp:keywords/>
  <cp:lastModifiedBy>Røsæg, Erling</cp:lastModifiedBy>
  <cp:revision>2</cp:revision>
  <cp:lastPrinted>2016-04-25T17:25:00Z</cp:lastPrinted>
  <dcterms:created xsi:type="dcterms:W3CDTF">2024-01-15T07:51:00Z</dcterms:created>
  <dcterms:modified xsi:type="dcterms:W3CDTF">2024-01-15T07:51:00Z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ranetMMSikkerhet">
    <vt:lpwstr>1;#UGRADERT|d00673f2-4025-410d-80f3-e4b359da56af</vt:lpwstr>
  </property>
  <property fmtid="{D5CDD505-2E9C-101B-9397-08002B2CF9AE}" pid="3" name="ContentTypeId">
    <vt:lpwstr>0x010100735141E9BDDC3E46A2E21CFE64C60730</vt:lpwstr>
  </property>
  <property fmtid="{D5CDD505-2E9C-101B-9397-08002B2CF9AE}" pid="4" name="Order">
    <vt:r8>82500</vt:r8>
  </property>
  <property fmtid="{D5CDD505-2E9C-101B-9397-08002B2CF9AE}" pid="5" name="_dlc_DocId">
    <vt:lpwstr>xxx</vt:lpwstr>
  </property>
  <property fmtid="{D5CDD505-2E9C-101B-9397-08002B2CF9AE}" pid="6" name="_dlc_DocIdItemGuid">
    <vt:lpwstr>xxx</vt:lpwstr>
  </property>
  <property fmtid="{D5CDD505-2E9C-101B-9397-08002B2CF9AE}" pid="7" name="_dlc_DocIdUrl">
    <vt:lpwstr>xxx</vt:lpwstr>
  </property>
  <property fmtid="{D5CDD505-2E9C-101B-9397-08002B2CF9AE}" pid="8" name="IntranetMMSikkerhetNoteField">
    <vt:lpwstr>Ugradert|d00673f2-4025-410d-80f3-e4b359da56af</vt:lpwstr>
  </property>
  <property fmtid="{D5CDD505-2E9C-101B-9397-08002B2CF9AE}" pid="9" name="Dokumenttype">
    <vt:lpwstr>68;#Mal|1530cd0e-8610-4599-8976-a9470d5a661b</vt:lpwstr>
  </property>
  <property fmtid="{D5CDD505-2E9C-101B-9397-08002B2CF9AE}" pid="10" name="DokumentKilde">
    <vt:lpwstr/>
  </property>
  <property fmtid="{D5CDD505-2E9C-101B-9397-08002B2CF9AE}" pid="11" name="Relasjoner_x0020_Org_x002F_Prosess">
    <vt:lpwstr/>
  </property>
  <property fmtid="{D5CDD505-2E9C-101B-9397-08002B2CF9AE}" pid="12" name="Relasjoner Org/Prosess">
    <vt:lpwstr/>
  </property>
  <property fmtid="{D5CDD505-2E9C-101B-9397-08002B2CF9AE}" pid="13" name="a129083fe24342ec93aa5a3174765023">
    <vt:lpwstr/>
  </property>
  <property fmtid="{D5CDD505-2E9C-101B-9397-08002B2CF9AE}" pid="14" name="Dokumentklasse">
    <vt:lpwstr/>
  </property>
  <property fmtid="{D5CDD505-2E9C-101B-9397-08002B2CF9AE}" pid="15" name="Er FMA">
    <vt:bool>true</vt:bool>
  </property>
  <property fmtid="{D5CDD505-2E9C-101B-9397-08002B2CF9AE}" pid="16" name="URL">
    <vt:lpwstr/>
  </property>
  <property fmtid="{D5CDD505-2E9C-101B-9397-08002B2CF9AE}" pid="17" name="dd44c7d403c14a4f8957febd9c0ecc96">
    <vt:lpwstr/>
  </property>
  <property fmtid="{D5CDD505-2E9C-101B-9397-08002B2CF9AE}" pid="18" name="Prosessprodukt2">
    <vt:lpwstr/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TemplateUrl">
    <vt:lpwstr/>
  </property>
  <property fmtid="{D5CDD505-2E9C-101B-9397-08002B2CF9AE}" pid="22" name="Forvaltes_x0020_av">
    <vt:lpwstr/>
  </property>
  <property fmtid="{D5CDD505-2E9C-101B-9397-08002B2CF9AE}" pid="23" name="Forvaltes av">
    <vt:lpwstr/>
  </property>
  <property fmtid="{D5CDD505-2E9C-101B-9397-08002B2CF9AE}" pid="24" name="Prosess vs Kap/Avd">
    <vt:lpwstr/>
  </property>
  <property fmtid="{D5CDD505-2E9C-101B-9397-08002B2CF9AE}" pid="25" name="MSIP_Label_536d71ed-e286-42a1-8703-c1fd0ea2549c_Enabled">
    <vt:lpwstr>true</vt:lpwstr>
  </property>
  <property fmtid="{D5CDD505-2E9C-101B-9397-08002B2CF9AE}" pid="26" name="MSIP_Label_536d71ed-e286-42a1-8703-c1fd0ea2549c_SetDate">
    <vt:lpwstr>2022-11-23T12:32:53Z</vt:lpwstr>
  </property>
  <property fmtid="{D5CDD505-2E9C-101B-9397-08002B2CF9AE}" pid="27" name="MSIP_Label_536d71ed-e286-42a1-8703-c1fd0ea2549c_Method">
    <vt:lpwstr>Privileged</vt:lpwstr>
  </property>
  <property fmtid="{D5CDD505-2E9C-101B-9397-08002B2CF9AE}" pid="28" name="MSIP_Label_536d71ed-e286-42a1-8703-c1fd0ea2549c_Name">
    <vt:lpwstr>Ugradert – kan deles fritt</vt:lpwstr>
  </property>
  <property fmtid="{D5CDD505-2E9C-101B-9397-08002B2CF9AE}" pid="29" name="MSIP_Label_536d71ed-e286-42a1-8703-c1fd0ea2549c_SiteId">
    <vt:lpwstr>1e0e6195-b5ec-427a-9cc1-db95904592f9</vt:lpwstr>
  </property>
  <property fmtid="{D5CDD505-2E9C-101B-9397-08002B2CF9AE}" pid="30" name="MSIP_Label_536d71ed-e286-42a1-8703-c1fd0ea2549c_ActionId">
    <vt:lpwstr>7f6e192f-8cf1-4b9b-b832-1b9f103ad507</vt:lpwstr>
  </property>
  <property fmtid="{D5CDD505-2E9C-101B-9397-08002B2CF9AE}" pid="31" name="MSIP_Label_536d71ed-e286-42a1-8703-c1fd0ea2549c_ContentBits">
    <vt:lpwstr>0</vt:lpwstr>
  </property>
  <property fmtid="{D5CDD505-2E9C-101B-9397-08002B2CF9AE}" pid="32" name="MediaServiceImageTags">
    <vt:lpwstr/>
  </property>
  <property fmtid="{D5CDD505-2E9C-101B-9397-08002B2CF9AE}" pid="33" name="ComplianceAssetId">
    <vt:lpwstr/>
  </property>
  <property fmtid="{D5CDD505-2E9C-101B-9397-08002B2CF9AE}" pid="34" name="_ExtendedDescription">
    <vt:lpwstr/>
  </property>
  <property fmtid="{D5CDD505-2E9C-101B-9397-08002B2CF9AE}" pid="35" name="TriggerFlowInfo">
    <vt:lpwstr/>
  </property>
  <property fmtid="{D5CDD505-2E9C-101B-9397-08002B2CF9AE}" pid="36" name="i073c3b927504fd59a4ec975b296f7b6">
    <vt:lpwstr/>
  </property>
  <property fmtid="{D5CDD505-2E9C-101B-9397-08002B2CF9AE}" pid="37" name="kaf05da152644e81b28fa189f4e7845c">
    <vt:lpwstr>Mal|1530cd0e-8610-4599-8976-a9470d5a661b</vt:lpwstr>
  </property>
  <property fmtid="{D5CDD505-2E9C-101B-9397-08002B2CF9AE}" pid="38" name="nc30f51ef74a4b938a149e1e324027a1">
    <vt:lpwstr/>
  </property>
</Properties>
</file>